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9D3432" w14:textId="77777777" w:rsidR="00FA001E" w:rsidRPr="008164DD" w:rsidRDefault="00FA001E" w:rsidP="00B41572">
      <w:pPr>
        <w:spacing w:after="80"/>
        <w:rPr>
          <w:color w:val="0070C0"/>
          <w:sz w:val="22"/>
          <w:szCs w:val="22"/>
        </w:rPr>
      </w:pPr>
    </w:p>
    <w:p w14:paraId="335B7F2B" w14:textId="6A7DFF29" w:rsidR="003651D9" w:rsidRPr="008164DD" w:rsidRDefault="00B353F9" w:rsidP="00B41572">
      <w:pPr>
        <w:jc w:val="center"/>
        <w:rPr>
          <w:b/>
          <w:bCs/>
          <w:color w:val="auto"/>
          <w:sz w:val="22"/>
          <w:szCs w:val="22"/>
        </w:rPr>
      </w:pPr>
      <w:r w:rsidRPr="008164DD">
        <w:rPr>
          <w:b/>
          <w:bCs/>
          <w:color w:val="auto"/>
          <w:sz w:val="22"/>
          <w:szCs w:val="22"/>
        </w:rPr>
        <w:t>Curriculum Vitae</w:t>
      </w:r>
    </w:p>
    <w:p w14:paraId="3E271B48" w14:textId="0B564D56" w:rsidR="003651D9" w:rsidRPr="008164DD" w:rsidRDefault="00597831" w:rsidP="003651D9">
      <w:pPr>
        <w:jc w:val="center"/>
        <w:rPr>
          <w:sz w:val="22"/>
          <w:szCs w:val="22"/>
        </w:rPr>
      </w:pPr>
      <w:r w:rsidRPr="008164DD">
        <w:rPr>
          <w:sz w:val="22"/>
          <w:szCs w:val="22"/>
        </w:rPr>
        <w:t>Kathleen (Sanders) Stephanos, MD</w:t>
      </w:r>
    </w:p>
    <w:p w14:paraId="5A66B361" w14:textId="45476376" w:rsidR="003651D9" w:rsidRPr="008164DD" w:rsidRDefault="00597831" w:rsidP="003651D9">
      <w:pPr>
        <w:jc w:val="center"/>
        <w:rPr>
          <w:sz w:val="22"/>
          <w:szCs w:val="22"/>
        </w:rPr>
      </w:pPr>
      <w:r w:rsidRPr="008164DD">
        <w:rPr>
          <w:sz w:val="22"/>
          <w:szCs w:val="22"/>
        </w:rPr>
        <w:t>Assistant Professor</w:t>
      </w:r>
      <w:r w:rsidR="003651D9" w:rsidRPr="008164DD">
        <w:rPr>
          <w:sz w:val="22"/>
          <w:szCs w:val="22"/>
        </w:rPr>
        <w:t>, Department</w:t>
      </w:r>
      <w:r w:rsidRPr="008164DD">
        <w:rPr>
          <w:sz w:val="22"/>
          <w:szCs w:val="22"/>
        </w:rPr>
        <w:t>s</w:t>
      </w:r>
      <w:r w:rsidR="003651D9" w:rsidRPr="008164DD">
        <w:rPr>
          <w:sz w:val="22"/>
          <w:szCs w:val="22"/>
        </w:rPr>
        <w:t xml:space="preserve"> of </w:t>
      </w:r>
      <w:r w:rsidRPr="008164DD">
        <w:rPr>
          <w:sz w:val="22"/>
          <w:szCs w:val="22"/>
        </w:rPr>
        <w:t>Emergency Medicine and Pediatrics</w:t>
      </w:r>
    </w:p>
    <w:p w14:paraId="49AE8289" w14:textId="7AE088D4" w:rsidR="003651D9" w:rsidRPr="008164DD" w:rsidRDefault="00597831" w:rsidP="003651D9">
      <w:pPr>
        <w:jc w:val="center"/>
        <w:rPr>
          <w:sz w:val="22"/>
          <w:szCs w:val="22"/>
        </w:rPr>
      </w:pPr>
      <w:r w:rsidRPr="008164DD">
        <w:rPr>
          <w:sz w:val="22"/>
          <w:szCs w:val="22"/>
        </w:rPr>
        <w:t>University of Maryland</w:t>
      </w:r>
    </w:p>
    <w:p w14:paraId="3FFF8FC6" w14:textId="77777777" w:rsidR="007E5A2C" w:rsidRPr="008164DD" w:rsidRDefault="007E5A2C" w:rsidP="007E5A2C">
      <w:pPr>
        <w:rPr>
          <w:sz w:val="22"/>
          <w:szCs w:val="22"/>
        </w:rPr>
      </w:pPr>
    </w:p>
    <w:p w14:paraId="5C7F1A79" w14:textId="71428EF2" w:rsidR="00B353F9" w:rsidRPr="008164DD" w:rsidRDefault="00B353F9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ab/>
      </w:r>
      <w:r w:rsidRPr="008164DD">
        <w:rPr>
          <w:rFonts w:eastAsia="MS Mincho"/>
          <w:sz w:val="22"/>
          <w:szCs w:val="22"/>
        </w:rPr>
        <w:tab/>
      </w:r>
      <w:r w:rsidRPr="008164DD">
        <w:rPr>
          <w:rFonts w:eastAsia="MS Mincho"/>
          <w:sz w:val="22"/>
          <w:szCs w:val="22"/>
        </w:rPr>
        <w:tab/>
      </w:r>
      <w:r w:rsidRPr="008164DD">
        <w:rPr>
          <w:rFonts w:eastAsia="MS Mincho"/>
          <w:sz w:val="22"/>
          <w:szCs w:val="22"/>
        </w:rPr>
        <w:tab/>
      </w:r>
      <w:r w:rsidRPr="008164DD">
        <w:rPr>
          <w:rFonts w:eastAsia="MS Mincho"/>
          <w:sz w:val="22"/>
          <w:szCs w:val="22"/>
        </w:rPr>
        <w:tab/>
      </w:r>
      <w:r w:rsidRPr="008164DD">
        <w:rPr>
          <w:rFonts w:eastAsia="MS Mincho"/>
          <w:sz w:val="22"/>
          <w:szCs w:val="22"/>
        </w:rPr>
        <w:tab/>
      </w:r>
      <w:r w:rsidRPr="008164DD">
        <w:rPr>
          <w:rFonts w:eastAsia="MS Mincho"/>
          <w:sz w:val="22"/>
          <w:szCs w:val="22"/>
        </w:rPr>
        <w:tab/>
        <w:t xml:space="preserve"> </w:t>
      </w:r>
    </w:p>
    <w:p w14:paraId="1327779D" w14:textId="455DFD51" w:rsidR="00B353F9" w:rsidRPr="008164DD" w:rsidRDefault="00B353F9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b/>
          <w:sz w:val="22"/>
          <w:szCs w:val="22"/>
          <w:u w:val="single"/>
        </w:rPr>
        <w:t>Date</w:t>
      </w:r>
      <w:r w:rsidRPr="008164DD">
        <w:rPr>
          <w:rFonts w:eastAsia="MS Mincho"/>
          <w:sz w:val="22"/>
          <w:szCs w:val="22"/>
        </w:rPr>
        <w:tab/>
      </w:r>
      <w:r w:rsidR="00A242A8">
        <w:rPr>
          <w:rFonts w:eastAsia="MS Mincho"/>
          <w:sz w:val="22"/>
          <w:szCs w:val="22"/>
        </w:rPr>
        <w:t>August 28, 2026</w:t>
      </w:r>
    </w:p>
    <w:p w14:paraId="51158DB9" w14:textId="0917069E" w:rsidR="00B353F9" w:rsidRPr="008164DD" w:rsidRDefault="00B353F9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ab/>
      </w:r>
    </w:p>
    <w:p w14:paraId="42EACB26" w14:textId="191F7DD6" w:rsidR="00B353F9" w:rsidRPr="008164DD" w:rsidRDefault="00B353F9" w:rsidP="00B353F9">
      <w:pPr>
        <w:rPr>
          <w:rFonts w:eastAsia="MS Mincho"/>
          <w:b/>
          <w:sz w:val="22"/>
          <w:szCs w:val="22"/>
          <w:u w:val="single"/>
        </w:rPr>
      </w:pPr>
      <w:r w:rsidRPr="008164DD">
        <w:rPr>
          <w:rFonts w:eastAsia="MS Mincho"/>
          <w:b/>
          <w:sz w:val="22"/>
          <w:szCs w:val="22"/>
          <w:u w:val="single"/>
        </w:rPr>
        <w:t>Contact Information</w:t>
      </w:r>
    </w:p>
    <w:p w14:paraId="44803B95" w14:textId="26B7A589" w:rsidR="00B353F9" w:rsidRPr="008164DD" w:rsidRDefault="00B353F9" w:rsidP="00B353F9">
      <w:pPr>
        <w:rPr>
          <w:rFonts w:eastAsia="MS Mincho"/>
          <w:b/>
          <w:sz w:val="22"/>
          <w:szCs w:val="22"/>
          <w:u w:val="single"/>
        </w:rPr>
      </w:pPr>
    </w:p>
    <w:p w14:paraId="067AA79D" w14:textId="3FB2BCBE" w:rsidR="00B353F9" w:rsidRPr="008164DD" w:rsidRDefault="00B353F9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Business Address:</w:t>
      </w:r>
      <w:r w:rsidRPr="008164DD">
        <w:rPr>
          <w:rFonts w:eastAsia="MS Mincho"/>
          <w:sz w:val="22"/>
          <w:szCs w:val="22"/>
        </w:rPr>
        <w:tab/>
      </w:r>
      <w:r w:rsidRPr="008164DD">
        <w:rPr>
          <w:rFonts w:eastAsia="MS Mincho"/>
          <w:sz w:val="22"/>
          <w:szCs w:val="22"/>
        </w:rPr>
        <w:tab/>
        <w:t xml:space="preserve">Department of </w:t>
      </w:r>
      <w:r w:rsidR="00597831" w:rsidRPr="008164DD">
        <w:rPr>
          <w:rFonts w:eastAsia="MS Mincho"/>
          <w:sz w:val="22"/>
          <w:szCs w:val="22"/>
        </w:rPr>
        <w:t>Emergency Medicine</w:t>
      </w:r>
    </w:p>
    <w:p w14:paraId="2A7CD567" w14:textId="408CEE92" w:rsidR="00B353F9" w:rsidRPr="008164DD" w:rsidRDefault="00597831" w:rsidP="00B353F9">
      <w:pPr>
        <w:ind w:left="2160" w:firstLine="720"/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110 S. Paca St</w:t>
      </w:r>
    </w:p>
    <w:p w14:paraId="1213A012" w14:textId="77873B8A" w:rsidR="00B353F9" w:rsidRPr="008164DD" w:rsidRDefault="00B353F9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ab/>
      </w:r>
      <w:r w:rsidRPr="008164DD">
        <w:rPr>
          <w:rFonts w:eastAsia="MS Mincho"/>
          <w:sz w:val="22"/>
          <w:szCs w:val="22"/>
        </w:rPr>
        <w:tab/>
      </w:r>
      <w:r w:rsidRPr="008164DD">
        <w:rPr>
          <w:rFonts w:eastAsia="MS Mincho"/>
          <w:sz w:val="22"/>
          <w:szCs w:val="22"/>
        </w:rPr>
        <w:tab/>
      </w:r>
      <w:r w:rsidRPr="008164DD">
        <w:rPr>
          <w:rFonts w:eastAsia="MS Mincho"/>
          <w:sz w:val="22"/>
          <w:szCs w:val="22"/>
        </w:rPr>
        <w:tab/>
      </w:r>
      <w:r w:rsidR="00597831" w:rsidRPr="008164DD">
        <w:rPr>
          <w:rFonts w:eastAsia="MS Mincho"/>
          <w:sz w:val="22"/>
          <w:szCs w:val="22"/>
        </w:rPr>
        <w:t>Baltimore, MD 20201</w:t>
      </w:r>
    </w:p>
    <w:p w14:paraId="2955F218" w14:textId="77777777" w:rsidR="00597831" w:rsidRPr="008164DD" w:rsidRDefault="00597831" w:rsidP="00597831">
      <w:pPr>
        <w:tabs>
          <w:tab w:val="center" w:pos="720"/>
          <w:tab w:val="center" w:pos="1440"/>
        </w:tabs>
        <w:spacing w:after="3" w:line="264" w:lineRule="auto"/>
        <w:ind w:left="-15"/>
        <w:rPr>
          <w:sz w:val="22"/>
          <w:szCs w:val="22"/>
        </w:rPr>
      </w:pPr>
      <w:r w:rsidRPr="008164DD">
        <w:rPr>
          <w:sz w:val="22"/>
          <w:szCs w:val="22"/>
        </w:rPr>
        <w:t xml:space="preserve">Business Phone: </w:t>
      </w:r>
      <w:r w:rsidRPr="008164DD">
        <w:rPr>
          <w:sz w:val="22"/>
          <w:szCs w:val="22"/>
        </w:rPr>
        <w:tab/>
      </w:r>
      <w:r w:rsidRPr="008164DD">
        <w:rPr>
          <w:sz w:val="22"/>
          <w:szCs w:val="22"/>
        </w:rPr>
        <w:tab/>
        <w:t>410-328-6335/9595</w:t>
      </w:r>
    </w:p>
    <w:p w14:paraId="613554FD" w14:textId="77777777" w:rsidR="00597831" w:rsidRPr="008164DD" w:rsidRDefault="00597831" w:rsidP="00597831">
      <w:pPr>
        <w:tabs>
          <w:tab w:val="center" w:pos="720"/>
          <w:tab w:val="center" w:pos="1440"/>
        </w:tabs>
        <w:spacing w:after="3" w:line="264" w:lineRule="auto"/>
        <w:ind w:left="-15"/>
        <w:rPr>
          <w:sz w:val="22"/>
          <w:szCs w:val="22"/>
        </w:rPr>
      </w:pPr>
      <w:r w:rsidRPr="008164DD">
        <w:rPr>
          <w:sz w:val="22"/>
          <w:szCs w:val="22"/>
        </w:rPr>
        <w:t>Fax:</w:t>
      </w:r>
      <w:r w:rsidRPr="008164DD">
        <w:rPr>
          <w:sz w:val="22"/>
          <w:szCs w:val="22"/>
        </w:rPr>
        <w:tab/>
      </w:r>
      <w:r w:rsidRPr="008164DD">
        <w:rPr>
          <w:sz w:val="22"/>
          <w:szCs w:val="22"/>
        </w:rPr>
        <w:tab/>
      </w:r>
      <w:r w:rsidRPr="008164DD">
        <w:rPr>
          <w:sz w:val="22"/>
          <w:szCs w:val="22"/>
        </w:rPr>
        <w:tab/>
      </w:r>
      <w:r w:rsidRPr="008164DD">
        <w:rPr>
          <w:sz w:val="22"/>
          <w:szCs w:val="22"/>
        </w:rPr>
        <w:tab/>
        <w:t>410-328-8028</w:t>
      </w:r>
    </w:p>
    <w:p w14:paraId="560A58AF" w14:textId="6225486E" w:rsidR="00597831" w:rsidRPr="008164DD" w:rsidRDefault="00597831" w:rsidP="00445037">
      <w:pPr>
        <w:tabs>
          <w:tab w:val="center" w:pos="0"/>
        </w:tabs>
        <w:spacing w:after="301" w:line="264" w:lineRule="auto"/>
        <w:ind w:left="-15"/>
        <w:rPr>
          <w:sz w:val="22"/>
          <w:szCs w:val="22"/>
        </w:rPr>
      </w:pPr>
      <w:r w:rsidRPr="008164DD">
        <w:rPr>
          <w:sz w:val="22"/>
          <w:szCs w:val="22"/>
        </w:rPr>
        <w:t xml:space="preserve">Email:  </w:t>
      </w:r>
      <w:r w:rsidR="00445037">
        <w:rPr>
          <w:sz w:val="22"/>
          <w:szCs w:val="22"/>
        </w:rPr>
        <w:tab/>
      </w:r>
      <w:r w:rsidR="00445037">
        <w:rPr>
          <w:sz w:val="22"/>
          <w:szCs w:val="22"/>
        </w:rPr>
        <w:tab/>
      </w:r>
      <w:r w:rsidR="00445037">
        <w:rPr>
          <w:sz w:val="22"/>
          <w:szCs w:val="22"/>
        </w:rPr>
        <w:tab/>
      </w:r>
      <w:r w:rsidR="00445037">
        <w:rPr>
          <w:sz w:val="22"/>
          <w:szCs w:val="22"/>
        </w:rPr>
        <w:tab/>
      </w:r>
      <w:r w:rsidRPr="008164DD">
        <w:rPr>
          <w:sz w:val="22"/>
          <w:szCs w:val="22"/>
        </w:rPr>
        <w:t xml:space="preserve">kstephanos@som.umaryland.edu </w:t>
      </w:r>
    </w:p>
    <w:p w14:paraId="644D747D" w14:textId="4D7CAFF7" w:rsidR="004F2ABF" w:rsidRDefault="00B353F9" w:rsidP="00B353F9">
      <w:pPr>
        <w:rPr>
          <w:rFonts w:eastAsia="MS Mincho"/>
          <w:b/>
          <w:bCs/>
          <w:sz w:val="22"/>
          <w:szCs w:val="22"/>
          <w:u w:val="single"/>
        </w:rPr>
      </w:pPr>
      <w:r w:rsidRPr="008164DD">
        <w:rPr>
          <w:rFonts w:eastAsia="MS Mincho"/>
          <w:b/>
          <w:bCs/>
          <w:sz w:val="22"/>
          <w:szCs w:val="22"/>
          <w:u w:val="single"/>
        </w:rPr>
        <w:t>Education</w:t>
      </w:r>
    </w:p>
    <w:p w14:paraId="50EB9FC3" w14:textId="77777777" w:rsidR="008164DD" w:rsidRPr="008164DD" w:rsidRDefault="008164DD" w:rsidP="00B353F9">
      <w:pPr>
        <w:rPr>
          <w:rFonts w:eastAsia="MS Mincho"/>
          <w:b/>
          <w:bCs/>
          <w:sz w:val="22"/>
          <w:szCs w:val="22"/>
          <w:u w:val="single"/>
        </w:rPr>
      </w:pPr>
    </w:p>
    <w:p w14:paraId="21A8736E" w14:textId="2F327A95" w:rsidR="00B353F9" w:rsidRPr="008164DD" w:rsidRDefault="00597831" w:rsidP="00B353F9">
      <w:pPr>
        <w:pStyle w:val="BodyText"/>
        <w:rPr>
          <w:rFonts w:ascii="Times New Roman" w:hAnsi="Times New Roman" w:cs="Times New Roman"/>
          <w:color w:val="auto"/>
          <w:sz w:val="22"/>
          <w:szCs w:val="22"/>
        </w:rPr>
      </w:pPr>
      <w:r w:rsidRPr="008164DD">
        <w:rPr>
          <w:rFonts w:ascii="Times New Roman" w:eastAsia="MS Mincho" w:hAnsi="Times New Roman" w:cs="Times New Roman"/>
          <w:color w:val="auto"/>
          <w:sz w:val="22"/>
          <w:szCs w:val="22"/>
        </w:rPr>
        <w:t>2001-2005</w:t>
      </w:r>
      <w:r w:rsidR="00B353F9" w:rsidRPr="008164DD">
        <w:rPr>
          <w:rFonts w:ascii="Times New Roman" w:hAnsi="Times New Roman" w:cs="Times New Roman"/>
          <w:color w:val="auto"/>
          <w:sz w:val="22"/>
          <w:szCs w:val="22"/>
        </w:rPr>
        <w:tab/>
        <w:t>B.</w:t>
      </w:r>
      <w:r w:rsidRPr="008164DD">
        <w:rPr>
          <w:rFonts w:ascii="Times New Roman" w:hAnsi="Times New Roman" w:cs="Times New Roman"/>
          <w:color w:val="auto"/>
          <w:sz w:val="22"/>
          <w:szCs w:val="22"/>
        </w:rPr>
        <w:t>A</w:t>
      </w:r>
      <w:r w:rsidR="00B353F9" w:rsidRPr="008164DD">
        <w:rPr>
          <w:rFonts w:ascii="Times New Roman" w:hAnsi="Times New Roman" w:cs="Times New Roman"/>
          <w:color w:val="auto"/>
          <w:sz w:val="22"/>
          <w:szCs w:val="22"/>
        </w:rPr>
        <w:t xml:space="preserve">., Biology, </w:t>
      </w:r>
      <w:r w:rsidRPr="008164DD">
        <w:rPr>
          <w:rFonts w:ascii="Times New Roman" w:hAnsi="Times New Roman" w:cs="Times New Roman"/>
          <w:color w:val="auto"/>
          <w:sz w:val="22"/>
          <w:szCs w:val="22"/>
        </w:rPr>
        <w:t>St Mary’s College of Maryland</w:t>
      </w:r>
      <w:r w:rsidR="00B353F9" w:rsidRPr="008164DD">
        <w:rPr>
          <w:rFonts w:ascii="Times New Roman" w:hAnsi="Times New Roman" w:cs="Times New Roman"/>
          <w:color w:val="auto"/>
          <w:sz w:val="22"/>
          <w:szCs w:val="22"/>
        </w:rPr>
        <w:t xml:space="preserve"> (</w:t>
      </w:r>
      <w:r w:rsidRPr="008164DD">
        <w:rPr>
          <w:rFonts w:ascii="Times New Roman" w:hAnsi="Times New Roman" w:cs="Times New Roman"/>
          <w:i/>
          <w:iCs/>
          <w:color w:val="auto"/>
          <w:sz w:val="22"/>
          <w:szCs w:val="22"/>
        </w:rPr>
        <w:t>C</w:t>
      </w:r>
      <w:r w:rsidR="00B353F9" w:rsidRPr="008164DD">
        <w:rPr>
          <w:rFonts w:ascii="Times New Roman" w:hAnsi="Times New Roman" w:cs="Times New Roman"/>
          <w:i/>
          <w:iCs/>
          <w:color w:val="auto"/>
          <w:sz w:val="22"/>
          <w:szCs w:val="22"/>
        </w:rPr>
        <w:t>um laude</w:t>
      </w:r>
      <w:r w:rsidR="00B353F9" w:rsidRPr="008164DD">
        <w:rPr>
          <w:rFonts w:ascii="Times New Roman" w:hAnsi="Times New Roman" w:cs="Times New Roman"/>
          <w:color w:val="auto"/>
          <w:sz w:val="22"/>
          <w:szCs w:val="22"/>
        </w:rPr>
        <w:t>)</w:t>
      </w:r>
      <w:r w:rsidR="00B353F9" w:rsidRPr="008164DD">
        <w:rPr>
          <w:rFonts w:ascii="Times New Roman" w:hAnsi="Times New Roman" w:cs="Times New Roman"/>
          <w:color w:val="auto"/>
          <w:sz w:val="22"/>
          <w:szCs w:val="22"/>
        </w:rPr>
        <w:tab/>
      </w:r>
      <w:r w:rsidR="00B353F9" w:rsidRPr="008164DD">
        <w:rPr>
          <w:rFonts w:ascii="Times New Roman" w:hAnsi="Times New Roman" w:cs="Times New Roman"/>
          <w:color w:val="auto"/>
          <w:sz w:val="22"/>
          <w:szCs w:val="22"/>
        </w:rPr>
        <w:tab/>
      </w:r>
    </w:p>
    <w:p w14:paraId="5661063F" w14:textId="47A88704" w:rsidR="00B353F9" w:rsidRPr="008164DD" w:rsidRDefault="00597831" w:rsidP="00B353F9">
      <w:pPr>
        <w:rPr>
          <w:rFonts w:eastAsia="MS Mincho"/>
          <w:color w:val="auto"/>
          <w:sz w:val="22"/>
          <w:szCs w:val="22"/>
        </w:rPr>
      </w:pPr>
      <w:r w:rsidRPr="008164DD">
        <w:rPr>
          <w:rFonts w:eastAsia="MS Mincho"/>
          <w:color w:val="auto"/>
          <w:sz w:val="22"/>
          <w:szCs w:val="22"/>
        </w:rPr>
        <w:t>2007</w:t>
      </w:r>
      <w:r w:rsidR="00B353F9" w:rsidRPr="008164DD">
        <w:rPr>
          <w:rFonts w:eastAsia="MS Mincho"/>
          <w:color w:val="auto"/>
          <w:sz w:val="22"/>
          <w:szCs w:val="22"/>
        </w:rPr>
        <w:t xml:space="preserve"> - </w:t>
      </w:r>
      <w:r w:rsidRPr="008164DD">
        <w:rPr>
          <w:rFonts w:eastAsia="MS Mincho"/>
          <w:color w:val="auto"/>
          <w:sz w:val="22"/>
          <w:szCs w:val="22"/>
        </w:rPr>
        <w:t>2011</w:t>
      </w:r>
      <w:r w:rsidR="00B353F9" w:rsidRPr="008164DD">
        <w:rPr>
          <w:rFonts w:eastAsia="MS Mincho"/>
          <w:color w:val="auto"/>
          <w:sz w:val="22"/>
          <w:szCs w:val="22"/>
        </w:rPr>
        <w:tab/>
        <w:t>M.D., University</w:t>
      </w:r>
      <w:r w:rsidRPr="008164DD">
        <w:rPr>
          <w:rFonts w:eastAsia="MS Mincho"/>
          <w:color w:val="auto"/>
          <w:sz w:val="22"/>
          <w:szCs w:val="22"/>
        </w:rPr>
        <w:t xml:space="preserve"> of Maryland</w:t>
      </w:r>
      <w:r w:rsidR="00B353F9" w:rsidRPr="008164DD">
        <w:rPr>
          <w:rFonts w:eastAsia="MS Mincho"/>
          <w:color w:val="auto"/>
          <w:sz w:val="22"/>
          <w:szCs w:val="22"/>
        </w:rPr>
        <w:t xml:space="preserve"> School of Medicine</w:t>
      </w:r>
      <w:r w:rsidR="00CC03F9" w:rsidRPr="008164DD">
        <w:rPr>
          <w:rFonts w:eastAsia="MS Mincho"/>
          <w:color w:val="auto"/>
          <w:sz w:val="22"/>
          <w:szCs w:val="22"/>
        </w:rPr>
        <w:t xml:space="preserve"> </w:t>
      </w:r>
      <w:r w:rsidRPr="008164DD">
        <w:rPr>
          <w:rFonts w:eastAsia="MS Mincho"/>
          <w:color w:val="auto"/>
          <w:sz w:val="22"/>
          <w:szCs w:val="22"/>
        </w:rPr>
        <w:t>(UMSOM)</w:t>
      </w:r>
    </w:p>
    <w:p w14:paraId="03508A4C" w14:textId="77777777" w:rsidR="00142D92" w:rsidRPr="008164DD" w:rsidRDefault="00142D92" w:rsidP="00B353F9">
      <w:pPr>
        <w:rPr>
          <w:rFonts w:eastAsia="MS Mincho"/>
          <w:sz w:val="22"/>
          <w:szCs w:val="22"/>
        </w:rPr>
      </w:pPr>
    </w:p>
    <w:p w14:paraId="1DD079C7" w14:textId="43778806" w:rsidR="00B353F9" w:rsidRDefault="00B353F9" w:rsidP="00B353F9">
      <w:pPr>
        <w:rPr>
          <w:rFonts w:eastAsia="MS Mincho"/>
          <w:b/>
          <w:sz w:val="22"/>
          <w:szCs w:val="22"/>
          <w:u w:val="single"/>
        </w:rPr>
      </w:pPr>
      <w:r w:rsidRPr="008164DD">
        <w:rPr>
          <w:rFonts w:eastAsia="MS Mincho"/>
          <w:b/>
          <w:sz w:val="22"/>
          <w:szCs w:val="22"/>
          <w:u w:val="single"/>
        </w:rPr>
        <w:t>Post Graduate Education and Training</w:t>
      </w:r>
    </w:p>
    <w:p w14:paraId="55227588" w14:textId="77777777" w:rsidR="008164DD" w:rsidRPr="008164DD" w:rsidRDefault="008164DD" w:rsidP="00B353F9">
      <w:pPr>
        <w:rPr>
          <w:rFonts w:eastAsia="MS Mincho"/>
          <w:sz w:val="22"/>
          <w:szCs w:val="22"/>
        </w:rPr>
      </w:pPr>
    </w:p>
    <w:p w14:paraId="4FC66B77" w14:textId="2B23934B" w:rsidR="00597831" w:rsidRPr="008164DD" w:rsidRDefault="00597831" w:rsidP="008164DD">
      <w:pPr>
        <w:spacing w:after="3" w:line="270" w:lineRule="auto"/>
        <w:ind w:left="-15"/>
        <w:rPr>
          <w:sz w:val="22"/>
          <w:szCs w:val="22"/>
        </w:rPr>
      </w:pPr>
      <w:r w:rsidRPr="008164DD">
        <w:rPr>
          <w:sz w:val="22"/>
          <w:szCs w:val="22"/>
        </w:rPr>
        <w:t xml:space="preserve">2011-2012 </w:t>
      </w:r>
      <w:r w:rsidR="008164DD">
        <w:rPr>
          <w:sz w:val="22"/>
          <w:szCs w:val="22"/>
        </w:rPr>
        <w:tab/>
      </w:r>
      <w:r w:rsidRPr="008164DD">
        <w:rPr>
          <w:sz w:val="22"/>
          <w:szCs w:val="22"/>
        </w:rPr>
        <w:t xml:space="preserve">Internship, University of Maryland </w:t>
      </w:r>
    </w:p>
    <w:p w14:paraId="0A15932B" w14:textId="77777777" w:rsidR="00597831" w:rsidRPr="008164DD" w:rsidRDefault="00597831" w:rsidP="008164DD">
      <w:pPr>
        <w:tabs>
          <w:tab w:val="center" w:pos="0"/>
        </w:tabs>
        <w:spacing w:after="3" w:line="270" w:lineRule="auto"/>
        <w:ind w:left="-15"/>
        <w:rPr>
          <w:sz w:val="22"/>
          <w:szCs w:val="22"/>
        </w:rPr>
      </w:pPr>
      <w:r w:rsidRPr="008164DD">
        <w:rPr>
          <w:sz w:val="22"/>
          <w:szCs w:val="22"/>
        </w:rPr>
        <w:t xml:space="preserve">2012-2016 </w:t>
      </w:r>
      <w:r w:rsidRPr="008164DD">
        <w:rPr>
          <w:sz w:val="22"/>
          <w:szCs w:val="22"/>
        </w:rPr>
        <w:tab/>
        <w:t xml:space="preserve">Residency, Emergency Medicine and Pediatrics, University of Maryland </w:t>
      </w:r>
    </w:p>
    <w:p w14:paraId="3A9C6F0A" w14:textId="5B22D5A2" w:rsidR="000B2270" w:rsidRPr="008164DD" w:rsidRDefault="00597831" w:rsidP="00597831">
      <w:pPr>
        <w:ind w:left="1440" w:hanging="1440"/>
        <w:jc w:val="both"/>
        <w:rPr>
          <w:color w:val="212121"/>
          <w:sz w:val="22"/>
          <w:szCs w:val="22"/>
        </w:rPr>
      </w:pPr>
      <w:r w:rsidRPr="008164DD">
        <w:rPr>
          <w:color w:val="212121"/>
          <w:sz w:val="22"/>
          <w:szCs w:val="22"/>
        </w:rPr>
        <w:t>2019-2020</w:t>
      </w:r>
      <w:r w:rsidR="008164DD">
        <w:rPr>
          <w:color w:val="212121"/>
          <w:sz w:val="22"/>
          <w:szCs w:val="22"/>
        </w:rPr>
        <w:tab/>
      </w:r>
      <w:r w:rsidRPr="008164DD">
        <w:rPr>
          <w:color w:val="212121"/>
          <w:sz w:val="22"/>
          <w:szCs w:val="22"/>
        </w:rPr>
        <w:t>American College of Emergency Physicians Teaching Fellowship</w:t>
      </w:r>
    </w:p>
    <w:p w14:paraId="08D68AF6" w14:textId="77777777" w:rsidR="00597831" w:rsidRPr="008164DD" w:rsidRDefault="00597831" w:rsidP="00597831">
      <w:pPr>
        <w:ind w:left="1440" w:hanging="1440"/>
        <w:jc w:val="both"/>
        <w:rPr>
          <w:rFonts w:eastAsia="MS Mincho"/>
          <w:bCs/>
          <w:sz w:val="22"/>
          <w:szCs w:val="22"/>
        </w:rPr>
      </w:pPr>
    </w:p>
    <w:p w14:paraId="1ABA60A3" w14:textId="036E39DD" w:rsidR="00B353F9" w:rsidRDefault="00B353F9" w:rsidP="008164DD">
      <w:pPr>
        <w:ind w:left="1440" w:hanging="1440"/>
        <w:jc w:val="both"/>
        <w:rPr>
          <w:rFonts w:eastAsia="MS Mincho"/>
          <w:b/>
          <w:bCs/>
          <w:sz w:val="22"/>
          <w:szCs w:val="22"/>
          <w:u w:val="single"/>
        </w:rPr>
      </w:pPr>
      <w:r w:rsidRPr="008164DD">
        <w:rPr>
          <w:rFonts w:eastAsia="MS Mincho"/>
          <w:b/>
          <w:bCs/>
          <w:sz w:val="22"/>
          <w:szCs w:val="22"/>
          <w:u w:val="single"/>
        </w:rPr>
        <w:t>Certifications</w:t>
      </w:r>
    </w:p>
    <w:p w14:paraId="78484F55" w14:textId="77777777" w:rsidR="008164DD" w:rsidRPr="008164DD" w:rsidRDefault="008164DD" w:rsidP="008164DD">
      <w:pPr>
        <w:ind w:left="1440" w:hanging="1440"/>
        <w:jc w:val="both"/>
        <w:rPr>
          <w:rFonts w:eastAsia="MS Mincho"/>
          <w:sz w:val="22"/>
          <w:szCs w:val="22"/>
        </w:rPr>
      </w:pPr>
    </w:p>
    <w:p w14:paraId="7B1A16B7" w14:textId="1724E0E5" w:rsidR="00B353F9" w:rsidRPr="008164DD" w:rsidRDefault="00597831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2016</w:t>
      </w:r>
      <w:r w:rsidR="00B353F9" w:rsidRPr="008164DD">
        <w:rPr>
          <w:rFonts w:eastAsia="MS Mincho"/>
          <w:sz w:val="22"/>
          <w:szCs w:val="22"/>
        </w:rPr>
        <w:tab/>
      </w:r>
      <w:r w:rsidR="00B353F9" w:rsidRPr="008164DD">
        <w:rPr>
          <w:rFonts w:eastAsia="MS Mincho"/>
          <w:sz w:val="22"/>
          <w:szCs w:val="22"/>
        </w:rPr>
        <w:tab/>
        <w:t xml:space="preserve">Diplomate, American Board of </w:t>
      </w:r>
      <w:r w:rsidRPr="008164DD">
        <w:rPr>
          <w:rFonts w:eastAsia="MS Mincho"/>
          <w:sz w:val="22"/>
          <w:szCs w:val="22"/>
        </w:rPr>
        <w:t>Pediatrics</w:t>
      </w:r>
    </w:p>
    <w:p w14:paraId="32E671F4" w14:textId="61797958" w:rsidR="00B353F9" w:rsidRPr="008164DD" w:rsidRDefault="00597831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2017</w:t>
      </w:r>
      <w:r w:rsidR="00B353F9" w:rsidRPr="008164DD">
        <w:rPr>
          <w:rFonts w:eastAsia="MS Mincho"/>
          <w:sz w:val="22"/>
          <w:szCs w:val="22"/>
        </w:rPr>
        <w:tab/>
      </w:r>
      <w:r w:rsidR="00B353F9" w:rsidRPr="008164DD">
        <w:rPr>
          <w:rFonts w:eastAsia="MS Mincho"/>
          <w:sz w:val="22"/>
          <w:szCs w:val="22"/>
        </w:rPr>
        <w:tab/>
        <w:t xml:space="preserve">Diplomate, American Board of </w:t>
      </w:r>
      <w:r w:rsidRPr="008164DD">
        <w:rPr>
          <w:rFonts w:eastAsia="MS Mincho"/>
          <w:sz w:val="22"/>
          <w:szCs w:val="22"/>
        </w:rPr>
        <w:t xml:space="preserve">Emergency Medicine </w:t>
      </w:r>
      <w:r w:rsidR="00B353F9" w:rsidRPr="008164DD">
        <w:rPr>
          <w:rFonts w:eastAsia="MS Mincho"/>
          <w:sz w:val="22"/>
          <w:szCs w:val="22"/>
        </w:rPr>
        <w:t xml:space="preserve"> </w:t>
      </w:r>
    </w:p>
    <w:p w14:paraId="505E2958" w14:textId="5471063A" w:rsidR="00597831" w:rsidRPr="008164DD" w:rsidRDefault="00597831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2023</w:t>
      </w:r>
      <w:r w:rsidRPr="008164DD">
        <w:rPr>
          <w:rFonts w:eastAsia="MS Mincho"/>
          <w:sz w:val="22"/>
          <w:szCs w:val="22"/>
        </w:rPr>
        <w:tab/>
      </w:r>
      <w:r w:rsidRPr="008164DD">
        <w:rPr>
          <w:rFonts w:eastAsia="MS Mincho"/>
          <w:sz w:val="22"/>
          <w:szCs w:val="22"/>
        </w:rPr>
        <w:tab/>
        <w:t>Top Secret Security Clearance, United States Government</w:t>
      </w:r>
    </w:p>
    <w:p w14:paraId="4DAE60B3" w14:textId="77777777" w:rsidR="00B353F9" w:rsidRPr="008164DD" w:rsidRDefault="00B353F9" w:rsidP="00B353F9">
      <w:pPr>
        <w:ind w:left="1440"/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ab/>
      </w:r>
    </w:p>
    <w:p w14:paraId="6592BE54" w14:textId="77777777" w:rsidR="008164DD" w:rsidRDefault="00B353F9" w:rsidP="00B353F9">
      <w:pPr>
        <w:rPr>
          <w:rFonts w:eastAsia="MS Mincho"/>
          <w:b/>
          <w:bCs/>
          <w:sz w:val="22"/>
          <w:szCs w:val="22"/>
          <w:u w:val="single"/>
        </w:rPr>
      </w:pPr>
      <w:r w:rsidRPr="008164DD">
        <w:rPr>
          <w:rFonts w:eastAsia="MS Mincho"/>
          <w:b/>
          <w:bCs/>
          <w:sz w:val="22"/>
          <w:szCs w:val="22"/>
          <w:u w:val="single"/>
        </w:rPr>
        <w:t>Medical Licensures</w:t>
      </w:r>
    </w:p>
    <w:p w14:paraId="3A2D6CB0" w14:textId="616E7531" w:rsidR="00B353F9" w:rsidRPr="008164DD" w:rsidRDefault="00B353F9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ab/>
      </w:r>
    </w:p>
    <w:p w14:paraId="7BAF6B5C" w14:textId="20DD8535" w:rsidR="00B353F9" w:rsidRPr="008164DD" w:rsidRDefault="00597831" w:rsidP="00B353F9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2016-2022</w:t>
      </w:r>
      <w:r w:rsidR="00B353F9" w:rsidRPr="008164DD">
        <w:rPr>
          <w:rFonts w:eastAsia="MS Mincho"/>
          <w:bCs/>
          <w:sz w:val="22"/>
          <w:szCs w:val="22"/>
        </w:rPr>
        <w:tab/>
      </w:r>
      <w:r w:rsidR="002F3D87" w:rsidRPr="008164DD">
        <w:rPr>
          <w:rFonts w:eastAsia="MS Mincho"/>
          <w:bCs/>
          <w:sz w:val="22"/>
          <w:szCs w:val="22"/>
        </w:rPr>
        <w:t>New York</w:t>
      </w:r>
      <w:r w:rsidR="00B353F9" w:rsidRPr="008164DD">
        <w:rPr>
          <w:rFonts w:eastAsia="MS Mincho"/>
          <w:bCs/>
          <w:sz w:val="22"/>
          <w:szCs w:val="22"/>
        </w:rPr>
        <w:t xml:space="preserve"> (inactive)</w:t>
      </w:r>
    </w:p>
    <w:p w14:paraId="5EC97264" w14:textId="4B556571" w:rsidR="00B353F9" w:rsidRPr="008164DD" w:rsidRDefault="00597831" w:rsidP="00B353F9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2022</w:t>
      </w:r>
      <w:r w:rsidR="00B353F9" w:rsidRPr="008164DD">
        <w:rPr>
          <w:rFonts w:eastAsia="MS Mincho"/>
          <w:bCs/>
          <w:sz w:val="22"/>
          <w:szCs w:val="22"/>
        </w:rPr>
        <w:tab/>
      </w:r>
      <w:r w:rsidRPr="008164DD">
        <w:rPr>
          <w:rFonts w:eastAsia="MS Mincho"/>
          <w:bCs/>
          <w:sz w:val="22"/>
          <w:szCs w:val="22"/>
        </w:rPr>
        <w:tab/>
      </w:r>
      <w:r w:rsidR="00B353F9" w:rsidRPr="008164DD">
        <w:rPr>
          <w:rFonts w:eastAsia="MS Mincho"/>
          <w:bCs/>
          <w:sz w:val="22"/>
          <w:szCs w:val="22"/>
        </w:rPr>
        <w:t>Maryland (active)</w:t>
      </w:r>
    </w:p>
    <w:p w14:paraId="4C4800C3" w14:textId="281FFEA5" w:rsidR="00B353F9" w:rsidRPr="008164DD" w:rsidRDefault="00B353F9" w:rsidP="00B353F9">
      <w:pPr>
        <w:rPr>
          <w:rFonts w:eastAsia="MS Mincho"/>
          <w:bCs/>
          <w:sz w:val="22"/>
          <w:szCs w:val="22"/>
        </w:rPr>
      </w:pPr>
    </w:p>
    <w:p w14:paraId="46699A73" w14:textId="7774C726" w:rsidR="00B353F9" w:rsidRDefault="00B353F9" w:rsidP="00B353F9">
      <w:pPr>
        <w:rPr>
          <w:rFonts w:eastAsia="MS Mincho"/>
          <w:b/>
          <w:bCs/>
          <w:sz w:val="22"/>
          <w:szCs w:val="22"/>
          <w:u w:val="single"/>
        </w:rPr>
      </w:pPr>
      <w:r w:rsidRPr="008164DD">
        <w:rPr>
          <w:rFonts w:eastAsia="MS Mincho"/>
          <w:b/>
          <w:bCs/>
          <w:sz w:val="22"/>
          <w:szCs w:val="22"/>
          <w:u w:val="single"/>
        </w:rPr>
        <w:t>Employment History</w:t>
      </w:r>
    </w:p>
    <w:p w14:paraId="132A6A96" w14:textId="77777777" w:rsidR="008164DD" w:rsidRPr="008164DD" w:rsidRDefault="008164DD" w:rsidP="00B353F9">
      <w:pPr>
        <w:rPr>
          <w:rFonts w:eastAsia="MS Mincho"/>
          <w:b/>
          <w:bCs/>
          <w:sz w:val="22"/>
          <w:szCs w:val="22"/>
          <w:u w:val="single"/>
        </w:rPr>
      </w:pPr>
    </w:p>
    <w:p w14:paraId="097BC3CC" w14:textId="3FC9BCE1" w:rsidR="008164DD" w:rsidRDefault="008164DD" w:rsidP="00B353F9">
      <w:pPr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2005-2006</w:t>
      </w:r>
      <w:r>
        <w:rPr>
          <w:rFonts w:eastAsia="MS Mincho"/>
          <w:sz w:val="22"/>
          <w:szCs w:val="22"/>
        </w:rPr>
        <w:tab/>
        <w:t>Post-baccalaureate Researcher, NIH, NIDDK, PI- Dr. Richard Proia, Bethesda, MD</w:t>
      </w:r>
    </w:p>
    <w:p w14:paraId="0C3814B3" w14:textId="390D7EA9" w:rsidR="008164DD" w:rsidRDefault="008164DD" w:rsidP="00B353F9">
      <w:pPr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2006-2007</w:t>
      </w:r>
      <w:r>
        <w:rPr>
          <w:rFonts w:eastAsia="MS Mincho"/>
          <w:sz w:val="22"/>
          <w:szCs w:val="22"/>
        </w:rPr>
        <w:tab/>
        <w:t>AmeriCorps Volunteer, Maryland Conservation Corps, Assateague Island, MD</w:t>
      </w:r>
    </w:p>
    <w:p w14:paraId="667993E1" w14:textId="77777777" w:rsidR="008164DD" w:rsidRPr="008164DD" w:rsidRDefault="008164DD" w:rsidP="00B353F9">
      <w:pPr>
        <w:rPr>
          <w:rFonts w:eastAsia="MS Mincho"/>
          <w:sz w:val="22"/>
          <w:szCs w:val="22"/>
        </w:rPr>
      </w:pPr>
    </w:p>
    <w:p w14:paraId="772FABD6" w14:textId="5608FB22" w:rsidR="008164DD" w:rsidRDefault="00B353F9" w:rsidP="008164DD">
      <w:pPr>
        <w:rPr>
          <w:rFonts w:eastAsia="MS Mincho"/>
          <w:bCs/>
          <w:sz w:val="22"/>
          <w:szCs w:val="22"/>
          <w:u w:val="single"/>
        </w:rPr>
      </w:pPr>
      <w:r w:rsidRPr="008164DD">
        <w:rPr>
          <w:rFonts w:eastAsia="MS Mincho"/>
          <w:bCs/>
          <w:sz w:val="22"/>
          <w:szCs w:val="22"/>
          <w:u w:val="single"/>
        </w:rPr>
        <w:t>Academic Appointments</w:t>
      </w:r>
    </w:p>
    <w:p w14:paraId="10D3F91D" w14:textId="77777777" w:rsidR="008164DD" w:rsidRPr="008164DD" w:rsidRDefault="008164DD" w:rsidP="008164DD">
      <w:pPr>
        <w:rPr>
          <w:rFonts w:eastAsia="MS Mincho"/>
          <w:bCs/>
          <w:sz w:val="22"/>
          <w:szCs w:val="22"/>
          <w:u w:val="single"/>
        </w:rPr>
      </w:pPr>
    </w:p>
    <w:p w14:paraId="5D792E23" w14:textId="338CF75E" w:rsidR="00597831" w:rsidRPr="008164DD" w:rsidRDefault="00597831" w:rsidP="00597831">
      <w:pPr>
        <w:spacing w:after="5" w:line="260" w:lineRule="auto"/>
        <w:ind w:left="1445" w:hanging="1460"/>
        <w:rPr>
          <w:sz w:val="22"/>
          <w:szCs w:val="22"/>
        </w:rPr>
      </w:pPr>
      <w:r w:rsidRPr="008164DD">
        <w:rPr>
          <w:color w:val="212121"/>
          <w:sz w:val="22"/>
          <w:szCs w:val="22"/>
        </w:rPr>
        <w:t>2016-2018</w:t>
      </w:r>
      <w:r w:rsidRPr="008164DD">
        <w:rPr>
          <w:sz w:val="22"/>
          <w:szCs w:val="22"/>
        </w:rPr>
        <w:t xml:space="preserve"> </w:t>
      </w:r>
      <w:r w:rsidRPr="008164DD">
        <w:rPr>
          <w:sz w:val="22"/>
          <w:szCs w:val="22"/>
        </w:rPr>
        <w:tab/>
      </w:r>
      <w:r w:rsidRPr="008164DD">
        <w:rPr>
          <w:color w:val="212121"/>
          <w:sz w:val="22"/>
          <w:szCs w:val="22"/>
        </w:rPr>
        <w:t>Clinical Instructor, Departments of Emergency Medicine and Pediatrics</w:t>
      </w:r>
      <w:r w:rsidR="008164DD" w:rsidRPr="008164DD">
        <w:rPr>
          <w:color w:val="212121"/>
          <w:sz w:val="22"/>
          <w:szCs w:val="22"/>
        </w:rPr>
        <w:t xml:space="preserve"> (DEM/Peds)</w:t>
      </w:r>
      <w:r w:rsidRPr="008164DD">
        <w:rPr>
          <w:sz w:val="22"/>
          <w:szCs w:val="22"/>
        </w:rPr>
        <w:t xml:space="preserve">, </w:t>
      </w:r>
      <w:r w:rsidRPr="008164DD">
        <w:rPr>
          <w:color w:val="212121"/>
          <w:sz w:val="22"/>
          <w:szCs w:val="22"/>
        </w:rPr>
        <w:t>University of Rochester</w:t>
      </w:r>
      <w:r w:rsidR="008164DD" w:rsidRPr="008164DD">
        <w:rPr>
          <w:color w:val="212121"/>
          <w:sz w:val="22"/>
          <w:szCs w:val="22"/>
        </w:rPr>
        <w:t xml:space="preserve"> (UR)</w:t>
      </w:r>
      <w:r w:rsidRPr="008164DD">
        <w:rPr>
          <w:sz w:val="22"/>
          <w:szCs w:val="22"/>
        </w:rPr>
        <w:t xml:space="preserve"> </w:t>
      </w:r>
    </w:p>
    <w:p w14:paraId="50B2C8FA" w14:textId="12EF2E15" w:rsidR="00597831" w:rsidRPr="008164DD" w:rsidRDefault="00597831" w:rsidP="00597831">
      <w:pPr>
        <w:tabs>
          <w:tab w:val="right" w:pos="9358"/>
        </w:tabs>
        <w:spacing w:after="5" w:line="260" w:lineRule="auto"/>
        <w:ind w:left="1440" w:hanging="1455"/>
        <w:rPr>
          <w:sz w:val="22"/>
          <w:szCs w:val="22"/>
        </w:rPr>
      </w:pPr>
      <w:r w:rsidRPr="008164DD">
        <w:rPr>
          <w:color w:val="212121"/>
          <w:sz w:val="22"/>
          <w:szCs w:val="22"/>
        </w:rPr>
        <w:lastRenderedPageBreak/>
        <w:t xml:space="preserve">2018-2022 </w:t>
      </w:r>
      <w:r w:rsidRPr="008164DD">
        <w:rPr>
          <w:color w:val="212121"/>
          <w:sz w:val="22"/>
          <w:szCs w:val="22"/>
        </w:rPr>
        <w:tab/>
        <w:t xml:space="preserve">Senior Clinical Instructor, </w:t>
      </w:r>
      <w:r w:rsidR="008164DD" w:rsidRPr="008164DD">
        <w:rPr>
          <w:color w:val="212121"/>
          <w:sz w:val="22"/>
          <w:szCs w:val="22"/>
        </w:rPr>
        <w:t>DEM/Peds, UR</w:t>
      </w:r>
      <w:r w:rsidRPr="008164DD">
        <w:rPr>
          <w:color w:val="212121"/>
          <w:sz w:val="22"/>
          <w:szCs w:val="22"/>
        </w:rPr>
        <w:t xml:space="preserve"> </w:t>
      </w:r>
    </w:p>
    <w:p w14:paraId="076DF065" w14:textId="3B30F0FE" w:rsidR="00597831" w:rsidRPr="008164DD" w:rsidRDefault="00597831" w:rsidP="00597831">
      <w:pPr>
        <w:ind w:left="1425" w:hanging="1440"/>
        <w:rPr>
          <w:color w:val="212121"/>
          <w:sz w:val="22"/>
          <w:szCs w:val="22"/>
        </w:rPr>
      </w:pPr>
      <w:r w:rsidRPr="008164DD">
        <w:rPr>
          <w:color w:val="212121"/>
          <w:sz w:val="22"/>
          <w:szCs w:val="22"/>
        </w:rPr>
        <w:t xml:space="preserve">2022-present </w:t>
      </w:r>
      <w:r w:rsidRPr="008164DD">
        <w:rPr>
          <w:color w:val="212121"/>
          <w:sz w:val="22"/>
          <w:szCs w:val="22"/>
        </w:rPr>
        <w:tab/>
        <w:t xml:space="preserve">Assistant Professor, </w:t>
      </w:r>
      <w:r w:rsidR="008164DD" w:rsidRPr="008164DD">
        <w:rPr>
          <w:color w:val="212121"/>
          <w:sz w:val="22"/>
          <w:szCs w:val="22"/>
        </w:rPr>
        <w:t>DEM/Peds</w:t>
      </w:r>
      <w:r w:rsidRPr="008164DD">
        <w:rPr>
          <w:color w:val="212121"/>
          <w:sz w:val="22"/>
          <w:szCs w:val="22"/>
        </w:rPr>
        <w:t>, UMSOM</w:t>
      </w:r>
    </w:p>
    <w:p w14:paraId="729872CE" w14:textId="4544C0A3" w:rsidR="00597831" w:rsidRPr="008164DD" w:rsidRDefault="00597831" w:rsidP="00636C02">
      <w:pPr>
        <w:ind w:left="1425" w:hanging="1440"/>
        <w:rPr>
          <w:color w:val="212121"/>
          <w:sz w:val="22"/>
          <w:szCs w:val="22"/>
        </w:rPr>
      </w:pPr>
      <w:r w:rsidRPr="008164DD">
        <w:rPr>
          <w:color w:val="212121"/>
          <w:sz w:val="22"/>
          <w:szCs w:val="22"/>
        </w:rPr>
        <w:t>2023-present</w:t>
      </w:r>
      <w:r w:rsidRPr="008164DD">
        <w:rPr>
          <w:color w:val="212121"/>
          <w:sz w:val="22"/>
          <w:szCs w:val="22"/>
        </w:rPr>
        <w:tab/>
        <w:t>MLB Orioles Baseball Stadium Physician</w:t>
      </w:r>
    </w:p>
    <w:p w14:paraId="09B185E4" w14:textId="77777777" w:rsidR="006D2896" w:rsidRPr="008164DD" w:rsidRDefault="006D2896" w:rsidP="00B353F9">
      <w:pPr>
        <w:rPr>
          <w:rFonts w:eastAsia="MS Mincho"/>
          <w:sz w:val="22"/>
          <w:szCs w:val="22"/>
        </w:rPr>
      </w:pPr>
    </w:p>
    <w:p w14:paraId="237B6027" w14:textId="77777777" w:rsidR="008164DD" w:rsidRDefault="00B353F9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b/>
          <w:bCs/>
          <w:sz w:val="22"/>
          <w:szCs w:val="22"/>
          <w:u w:val="single"/>
        </w:rPr>
        <w:t>Honors and Awards</w:t>
      </w:r>
      <w:r w:rsidRPr="008164DD">
        <w:rPr>
          <w:rFonts w:eastAsia="MS Mincho"/>
          <w:sz w:val="22"/>
          <w:szCs w:val="22"/>
        </w:rPr>
        <w:tab/>
      </w:r>
    </w:p>
    <w:p w14:paraId="692DEE57" w14:textId="5D47B86F" w:rsidR="00B353F9" w:rsidRPr="008164DD" w:rsidRDefault="00B353F9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ab/>
      </w:r>
    </w:p>
    <w:p w14:paraId="4F04C32E" w14:textId="6040E85A" w:rsidR="00636C02" w:rsidRPr="008164DD" w:rsidRDefault="00636C02" w:rsidP="008164DD">
      <w:pPr>
        <w:tabs>
          <w:tab w:val="center" w:pos="0"/>
        </w:tabs>
        <w:ind w:left="-15"/>
        <w:rPr>
          <w:sz w:val="22"/>
          <w:szCs w:val="22"/>
        </w:rPr>
      </w:pPr>
      <w:r w:rsidRPr="008164DD">
        <w:rPr>
          <w:color w:val="212121"/>
          <w:sz w:val="22"/>
          <w:szCs w:val="22"/>
        </w:rPr>
        <w:t xml:space="preserve">2004 </w:t>
      </w:r>
      <w:r w:rsidR="008164DD">
        <w:rPr>
          <w:color w:val="212121"/>
          <w:sz w:val="22"/>
          <w:szCs w:val="22"/>
        </w:rPr>
        <w:tab/>
      </w:r>
      <w:r w:rsidR="008164DD">
        <w:rPr>
          <w:color w:val="212121"/>
          <w:sz w:val="22"/>
          <w:szCs w:val="22"/>
        </w:rPr>
        <w:tab/>
      </w:r>
      <w:r w:rsidRPr="008164DD">
        <w:rPr>
          <w:color w:val="212121"/>
          <w:sz w:val="22"/>
          <w:szCs w:val="22"/>
        </w:rPr>
        <w:t xml:space="preserve">Beta </w:t>
      </w:r>
      <w:proofErr w:type="spellStart"/>
      <w:r w:rsidRPr="008164DD">
        <w:rPr>
          <w:color w:val="212121"/>
          <w:sz w:val="22"/>
          <w:szCs w:val="22"/>
        </w:rPr>
        <w:t>Beta</w:t>
      </w:r>
      <w:proofErr w:type="spellEnd"/>
      <w:r w:rsidRPr="008164DD">
        <w:rPr>
          <w:color w:val="212121"/>
          <w:sz w:val="22"/>
          <w:szCs w:val="22"/>
        </w:rPr>
        <w:t xml:space="preserve"> </w:t>
      </w:r>
      <w:proofErr w:type="spellStart"/>
      <w:r w:rsidRPr="008164DD">
        <w:rPr>
          <w:color w:val="212121"/>
          <w:sz w:val="22"/>
          <w:szCs w:val="22"/>
        </w:rPr>
        <w:t>Beta</w:t>
      </w:r>
      <w:proofErr w:type="spellEnd"/>
      <w:r w:rsidRPr="008164DD">
        <w:rPr>
          <w:color w:val="212121"/>
          <w:sz w:val="22"/>
          <w:szCs w:val="22"/>
        </w:rPr>
        <w:t>, St Mary</w:t>
      </w:r>
      <w:r w:rsidRPr="008164DD">
        <w:rPr>
          <w:rFonts w:eastAsia="Arial Unicode MS"/>
          <w:color w:val="212121"/>
          <w:sz w:val="22"/>
          <w:szCs w:val="22"/>
        </w:rPr>
        <w:t>’</w:t>
      </w:r>
      <w:r w:rsidRPr="008164DD">
        <w:rPr>
          <w:color w:val="212121"/>
          <w:sz w:val="22"/>
          <w:szCs w:val="22"/>
        </w:rPr>
        <w:t xml:space="preserve">s College of Maryland Chapter, Biology honors society </w:t>
      </w:r>
    </w:p>
    <w:p w14:paraId="04C08884" w14:textId="77777777" w:rsidR="00636C02" w:rsidRPr="008164DD" w:rsidRDefault="00636C02" w:rsidP="00636C02">
      <w:pPr>
        <w:ind w:left="1440" w:hanging="1440"/>
        <w:rPr>
          <w:sz w:val="22"/>
          <w:szCs w:val="22"/>
        </w:rPr>
      </w:pPr>
      <w:r w:rsidRPr="008164DD">
        <w:rPr>
          <w:color w:val="212121"/>
          <w:sz w:val="22"/>
          <w:szCs w:val="22"/>
        </w:rPr>
        <w:t>2005</w:t>
      </w:r>
      <w:r w:rsidRPr="008164DD">
        <w:rPr>
          <w:color w:val="212121"/>
          <w:sz w:val="22"/>
          <w:szCs w:val="22"/>
        </w:rPr>
        <w:tab/>
        <w:t>Omicron Delta Epsilon, St Mary</w:t>
      </w:r>
      <w:r w:rsidRPr="008164DD">
        <w:rPr>
          <w:rFonts w:eastAsia="Arial Unicode MS"/>
          <w:color w:val="212121"/>
          <w:sz w:val="22"/>
          <w:szCs w:val="22"/>
        </w:rPr>
        <w:t>’</w:t>
      </w:r>
      <w:r w:rsidRPr="008164DD">
        <w:rPr>
          <w:color w:val="212121"/>
          <w:sz w:val="22"/>
          <w:szCs w:val="22"/>
        </w:rPr>
        <w:t xml:space="preserve">s College of Maryland Chapter, Economics honors society </w:t>
      </w:r>
    </w:p>
    <w:p w14:paraId="6941EA65" w14:textId="3770EA2F" w:rsidR="00636C02" w:rsidRPr="008164DD" w:rsidRDefault="00636C02" w:rsidP="00636C02">
      <w:pPr>
        <w:ind w:left="1440" w:hanging="1440"/>
        <w:rPr>
          <w:color w:val="212121"/>
          <w:sz w:val="22"/>
          <w:szCs w:val="22"/>
        </w:rPr>
      </w:pPr>
      <w:r w:rsidRPr="008164DD">
        <w:rPr>
          <w:color w:val="212121"/>
          <w:sz w:val="22"/>
          <w:szCs w:val="22"/>
        </w:rPr>
        <w:t>2016</w:t>
      </w:r>
      <w:r w:rsidRPr="008164DD">
        <w:rPr>
          <w:color w:val="212121"/>
          <w:sz w:val="22"/>
          <w:szCs w:val="22"/>
        </w:rPr>
        <w:tab/>
        <w:t xml:space="preserve">Chief Resident Award, </w:t>
      </w:r>
      <w:r w:rsidR="008164DD" w:rsidRPr="008164DD">
        <w:rPr>
          <w:color w:val="212121"/>
          <w:sz w:val="22"/>
          <w:szCs w:val="22"/>
        </w:rPr>
        <w:t>DEM, UMSOM</w:t>
      </w:r>
      <w:r w:rsidRPr="008164DD">
        <w:rPr>
          <w:color w:val="212121"/>
          <w:sz w:val="22"/>
          <w:szCs w:val="22"/>
        </w:rPr>
        <w:t xml:space="preserve"> </w:t>
      </w:r>
    </w:p>
    <w:p w14:paraId="20CA189C" w14:textId="0B14BCE5" w:rsidR="00636C02" w:rsidRPr="008164DD" w:rsidRDefault="00636C02" w:rsidP="00636C02">
      <w:pPr>
        <w:ind w:left="1440" w:hanging="1455"/>
        <w:rPr>
          <w:color w:val="212121"/>
          <w:sz w:val="22"/>
          <w:szCs w:val="22"/>
        </w:rPr>
      </w:pPr>
      <w:r w:rsidRPr="008164DD">
        <w:rPr>
          <w:color w:val="212121"/>
          <w:sz w:val="22"/>
          <w:szCs w:val="22"/>
        </w:rPr>
        <w:t>2017</w:t>
      </w:r>
      <w:r w:rsidRPr="008164DD">
        <w:rPr>
          <w:color w:val="212121"/>
          <w:sz w:val="22"/>
          <w:szCs w:val="22"/>
        </w:rPr>
        <w:tab/>
        <w:t>Pediatric Emergency Medicine Teaching Award</w:t>
      </w:r>
      <w:r w:rsidR="008164DD" w:rsidRPr="008164DD">
        <w:rPr>
          <w:color w:val="212121"/>
          <w:sz w:val="22"/>
          <w:szCs w:val="22"/>
        </w:rPr>
        <w:t>, DEM,</w:t>
      </w:r>
      <w:r w:rsidRPr="008164DD">
        <w:rPr>
          <w:color w:val="212121"/>
          <w:sz w:val="22"/>
          <w:szCs w:val="22"/>
        </w:rPr>
        <w:t xml:space="preserve"> </w:t>
      </w:r>
      <w:r w:rsidR="008164DD" w:rsidRPr="008164DD">
        <w:rPr>
          <w:color w:val="212121"/>
          <w:sz w:val="22"/>
          <w:szCs w:val="22"/>
        </w:rPr>
        <w:t>UR</w:t>
      </w:r>
      <w:r w:rsidRPr="008164DD">
        <w:rPr>
          <w:color w:val="212121"/>
          <w:sz w:val="22"/>
          <w:szCs w:val="22"/>
        </w:rPr>
        <w:t xml:space="preserve"> </w:t>
      </w:r>
    </w:p>
    <w:p w14:paraId="041ECC14" w14:textId="28AA78C7" w:rsidR="00636C02" w:rsidRPr="008164DD" w:rsidRDefault="00636C02" w:rsidP="00636C02">
      <w:pPr>
        <w:ind w:left="1440" w:hanging="1455"/>
        <w:rPr>
          <w:color w:val="212121"/>
          <w:sz w:val="22"/>
          <w:szCs w:val="22"/>
        </w:rPr>
      </w:pPr>
      <w:r w:rsidRPr="008164DD">
        <w:rPr>
          <w:color w:val="212121"/>
          <w:sz w:val="22"/>
          <w:szCs w:val="22"/>
        </w:rPr>
        <w:t xml:space="preserve">2022 </w:t>
      </w:r>
      <w:r w:rsidRPr="008164DD">
        <w:rPr>
          <w:color w:val="212121"/>
          <w:sz w:val="22"/>
          <w:szCs w:val="22"/>
        </w:rPr>
        <w:tab/>
        <w:t>Clinical Pathologic Case Top Faculty Presenter Award</w:t>
      </w:r>
      <w:r w:rsidR="008164DD" w:rsidRPr="008164DD">
        <w:rPr>
          <w:color w:val="212121"/>
          <w:sz w:val="22"/>
          <w:szCs w:val="22"/>
        </w:rPr>
        <w:t xml:space="preserve"> DEM, UMSOM</w:t>
      </w:r>
    </w:p>
    <w:p w14:paraId="2C87BF9B" w14:textId="30CA7527" w:rsidR="00636C02" w:rsidRPr="008164DD" w:rsidRDefault="00636C02" w:rsidP="00636C02">
      <w:pPr>
        <w:ind w:left="1440" w:hanging="1455"/>
        <w:rPr>
          <w:color w:val="212121"/>
          <w:sz w:val="22"/>
          <w:szCs w:val="22"/>
        </w:rPr>
      </w:pPr>
      <w:r w:rsidRPr="008164DD">
        <w:rPr>
          <w:color w:val="212121"/>
          <w:sz w:val="22"/>
          <w:szCs w:val="22"/>
        </w:rPr>
        <w:t xml:space="preserve">2023 </w:t>
      </w:r>
      <w:r w:rsidRPr="008164DD">
        <w:rPr>
          <w:color w:val="212121"/>
          <w:sz w:val="22"/>
          <w:szCs w:val="22"/>
        </w:rPr>
        <w:tab/>
        <w:t xml:space="preserve">Clinical Pathologic Case </w:t>
      </w:r>
      <w:r w:rsidR="008164DD" w:rsidRPr="008164DD">
        <w:rPr>
          <w:color w:val="212121"/>
          <w:sz w:val="22"/>
          <w:szCs w:val="22"/>
        </w:rPr>
        <w:t>Top Faculty Presenter Award DEM, UMSOM</w:t>
      </w:r>
      <w:r w:rsidRPr="008164DD">
        <w:rPr>
          <w:color w:val="212121"/>
          <w:sz w:val="22"/>
          <w:szCs w:val="22"/>
        </w:rPr>
        <w:t xml:space="preserve"> </w:t>
      </w:r>
    </w:p>
    <w:p w14:paraId="27844DE8" w14:textId="2EDE271F" w:rsidR="00636C02" w:rsidRPr="008164DD" w:rsidRDefault="00636C02" w:rsidP="00636C02">
      <w:pPr>
        <w:ind w:left="1440" w:hanging="1455"/>
        <w:rPr>
          <w:color w:val="212121"/>
          <w:sz w:val="22"/>
          <w:szCs w:val="22"/>
        </w:rPr>
      </w:pPr>
      <w:r w:rsidRPr="008164DD">
        <w:rPr>
          <w:color w:val="212121"/>
          <w:sz w:val="22"/>
          <w:szCs w:val="22"/>
        </w:rPr>
        <w:t>2026</w:t>
      </w:r>
      <w:r w:rsidRPr="008164DD">
        <w:rPr>
          <w:color w:val="212121"/>
          <w:sz w:val="22"/>
          <w:szCs w:val="22"/>
        </w:rPr>
        <w:tab/>
        <w:t>Young Educator of the Year Award, American Academy of Emergency Medicine</w:t>
      </w:r>
      <w:r w:rsidR="008164DD" w:rsidRPr="008164DD">
        <w:rPr>
          <w:color w:val="212121"/>
          <w:sz w:val="22"/>
          <w:szCs w:val="22"/>
        </w:rPr>
        <w:t xml:space="preserve"> (AAEM)</w:t>
      </w:r>
    </w:p>
    <w:p w14:paraId="7A594DA6" w14:textId="77777777" w:rsidR="00636C02" w:rsidRPr="008164DD" w:rsidRDefault="00636C02" w:rsidP="000B2270">
      <w:pPr>
        <w:ind w:left="720" w:hanging="720"/>
        <w:rPr>
          <w:rFonts w:eastAsia="MS Mincho"/>
          <w:sz w:val="22"/>
          <w:szCs w:val="22"/>
        </w:rPr>
      </w:pPr>
    </w:p>
    <w:p w14:paraId="1DC12E76" w14:textId="096D8311" w:rsidR="00794042" w:rsidRPr="008164DD" w:rsidRDefault="00794042" w:rsidP="00B353F9">
      <w:pPr>
        <w:ind w:left="720" w:hanging="720"/>
        <w:rPr>
          <w:rFonts w:eastAsia="MS Mincho"/>
          <w:sz w:val="22"/>
          <w:szCs w:val="22"/>
        </w:rPr>
      </w:pPr>
    </w:p>
    <w:p w14:paraId="3E8AC543" w14:textId="1FF5B9A4" w:rsidR="00B353F9" w:rsidRPr="008164DD" w:rsidRDefault="00B353F9" w:rsidP="00B353F9">
      <w:pPr>
        <w:rPr>
          <w:rFonts w:eastAsia="MS Mincho"/>
          <w:b/>
          <w:bCs/>
          <w:sz w:val="22"/>
          <w:szCs w:val="22"/>
          <w:u w:val="single"/>
        </w:rPr>
      </w:pPr>
      <w:r w:rsidRPr="008164DD">
        <w:rPr>
          <w:rFonts w:eastAsia="MS Mincho"/>
          <w:b/>
          <w:bCs/>
          <w:sz w:val="22"/>
          <w:szCs w:val="22"/>
          <w:u w:val="single"/>
        </w:rPr>
        <w:t>Clinical Activities</w:t>
      </w:r>
    </w:p>
    <w:p w14:paraId="038BEF04" w14:textId="41611FA2" w:rsidR="00C11016" w:rsidRPr="008164DD" w:rsidRDefault="009E4466" w:rsidP="009E4466">
      <w:pPr>
        <w:rPr>
          <w:sz w:val="22"/>
          <w:szCs w:val="22"/>
        </w:rPr>
      </w:pPr>
      <w:r w:rsidRPr="008164DD">
        <w:rPr>
          <w:sz w:val="22"/>
          <w:szCs w:val="22"/>
        </w:rPr>
        <w:tab/>
      </w:r>
    </w:p>
    <w:p w14:paraId="17BE2945" w14:textId="0F4B562E" w:rsidR="00B353F9" w:rsidRDefault="00B353F9" w:rsidP="00B353F9">
      <w:pPr>
        <w:rPr>
          <w:rFonts w:eastAsia="MS Mincho"/>
          <w:sz w:val="22"/>
          <w:szCs w:val="22"/>
          <w:u w:val="single"/>
        </w:rPr>
      </w:pPr>
      <w:r w:rsidRPr="008164DD">
        <w:rPr>
          <w:rFonts w:eastAsia="MS Mincho"/>
          <w:sz w:val="22"/>
          <w:szCs w:val="22"/>
          <w:u w:val="single"/>
        </w:rPr>
        <w:t>Clinical Expertise</w:t>
      </w:r>
    </w:p>
    <w:p w14:paraId="761EACAE" w14:textId="77777777" w:rsidR="008164DD" w:rsidRPr="008164DD" w:rsidRDefault="008164DD" w:rsidP="00B353F9">
      <w:pPr>
        <w:rPr>
          <w:rFonts w:eastAsia="MS Mincho"/>
          <w:i/>
          <w:sz w:val="22"/>
          <w:szCs w:val="22"/>
        </w:rPr>
      </w:pPr>
    </w:p>
    <w:p w14:paraId="7541F575" w14:textId="6290E74D" w:rsidR="00B353F9" w:rsidRPr="008164DD" w:rsidRDefault="00B353F9" w:rsidP="00B353F9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 xml:space="preserve">Board certified </w:t>
      </w:r>
      <w:r w:rsidR="003E5C5E" w:rsidRPr="008164DD">
        <w:rPr>
          <w:rFonts w:eastAsia="MS Mincho"/>
          <w:bCs/>
          <w:sz w:val="22"/>
          <w:szCs w:val="22"/>
        </w:rPr>
        <w:t>in Emergency Medicine and Pediatrics</w:t>
      </w:r>
    </w:p>
    <w:p w14:paraId="0BE2ED74" w14:textId="01D4CF51" w:rsidR="00B353F9" w:rsidRPr="008164DD" w:rsidRDefault="00B353F9" w:rsidP="003E5C5E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 xml:space="preserve">Clinical focus </w:t>
      </w:r>
      <w:r w:rsidR="00986C42" w:rsidRPr="008164DD">
        <w:rPr>
          <w:rFonts w:eastAsia="MS Mincho"/>
          <w:bCs/>
          <w:sz w:val="22"/>
          <w:szCs w:val="22"/>
        </w:rPr>
        <w:t>on</w:t>
      </w:r>
      <w:r w:rsidRPr="008164DD">
        <w:rPr>
          <w:rFonts w:eastAsia="MS Mincho"/>
          <w:bCs/>
          <w:sz w:val="22"/>
          <w:szCs w:val="22"/>
        </w:rPr>
        <w:t xml:space="preserve"> the area</w:t>
      </w:r>
      <w:r w:rsidR="00986C42" w:rsidRPr="008164DD">
        <w:rPr>
          <w:rFonts w:eastAsia="MS Mincho"/>
          <w:bCs/>
          <w:sz w:val="22"/>
          <w:szCs w:val="22"/>
        </w:rPr>
        <w:t>s</w:t>
      </w:r>
      <w:r w:rsidRPr="008164DD">
        <w:rPr>
          <w:rFonts w:eastAsia="MS Mincho"/>
          <w:bCs/>
          <w:sz w:val="22"/>
          <w:szCs w:val="22"/>
        </w:rPr>
        <w:t xml:space="preserve"> </w:t>
      </w:r>
      <w:r w:rsidR="003E5C5E" w:rsidRPr="008164DD">
        <w:rPr>
          <w:rFonts w:eastAsia="MS Mincho"/>
          <w:bCs/>
          <w:sz w:val="22"/>
          <w:szCs w:val="22"/>
        </w:rPr>
        <w:t>of pediatric hematologic and oncologic emergencies, pediatric trauma and neonatal emergency care</w:t>
      </w:r>
    </w:p>
    <w:p w14:paraId="1BBC2148" w14:textId="5F3F0AD2" w:rsidR="00B353F9" w:rsidRPr="008164DD" w:rsidRDefault="00B353F9" w:rsidP="00B353F9">
      <w:pPr>
        <w:rPr>
          <w:rFonts w:eastAsia="MS Mincho"/>
          <w:bCs/>
          <w:sz w:val="22"/>
          <w:szCs w:val="22"/>
        </w:rPr>
      </w:pPr>
    </w:p>
    <w:p w14:paraId="3BEC2C64" w14:textId="3FCD3A83" w:rsidR="00B353F9" w:rsidRDefault="00B353F9" w:rsidP="00B353F9">
      <w:pPr>
        <w:rPr>
          <w:rFonts w:eastAsia="MS Mincho"/>
          <w:sz w:val="22"/>
          <w:szCs w:val="22"/>
          <w:u w:val="single"/>
        </w:rPr>
      </w:pPr>
      <w:r w:rsidRPr="008164DD">
        <w:rPr>
          <w:rFonts w:eastAsia="MS Mincho"/>
          <w:sz w:val="22"/>
          <w:szCs w:val="22"/>
          <w:u w:val="single"/>
        </w:rPr>
        <w:t>Scope of Clinical Practice</w:t>
      </w:r>
    </w:p>
    <w:p w14:paraId="793229B5" w14:textId="77777777" w:rsidR="008164DD" w:rsidRPr="008164DD" w:rsidRDefault="008164DD" w:rsidP="00B353F9">
      <w:pPr>
        <w:rPr>
          <w:rFonts w:eastAsia="MS Mincho"/>
          <w:sz w:val="22"/>
          <w:szCs w:val="22"/>
          <w:u w:val="single"/>
        </w:rPr>
      </w:pPr>
    </w:p>
    <w:p w14:paraId="6E6FD097" w14:textId="2CFFC959" w:rsidR="00B353F9" w:rsidRPr="008164DD" w:rsidRDefault="003E5C5E" w:rsidP="00B353F9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2016-2022</w:t>
      </w:r>
      <w:r w:rsidR="00B353F9" w:rsidRPr="008164DD">
        <w:rPr>
          <w:rFonts w:eastAsia="MS Mincho"/>
          <w:bCs/>
          <w:sz w:val="22"/>
          <w:szCs w:val="22"/>
        </w:rPr>
        <w:tab/>
      </w:r>
      <w:r w:rsidRPr="008164DD">
        <w:rPr>
          <w:rFonts w:eastAsia="MS Mincho"/>
          <w:bCs/>
          <w:sz w:val="22"/>
          <w:szCs w:val="22"/>
        </w:rPr>
        <w:t>Attending Physician</w:t>
      </w:r>
      <w:r w:rsidR="00371CD4" w:rsidRPr="008164DD">
        <w:rPr>
          <w:rFonts w:eastAsia="MS Mincho"/>
          <w:bCs/>
          <w:sz w:val="22"/>
          <w:szCs w:val="22"/>
        </w:rPr>
        <w:t xml:space="preserve">, </w:t>
      </w:r>
      <w:r w:rsidRPr="008164DD">
        <w:rPr>
          <w:rFonts w:eastAsia="MS Mincho"/>
          <w:bCs/>
          <w:sz w:val="22"/>
          <w:szCs w:val="22"/>
        </w:rPr>
        <w:t xml:space="preserve">University of Rochester </w:t>
      </w:r>
      <w:r w:rsidR="00DB1E5D" w:rsidRPr="008164DD">
        <w:rPr>
          <w:rFonts w:eastAsia="MS Mincho"/>
          <w:bCs/>
          <w:sz w:val="22"/>
          <w:szCs w:val="22"/>
        </w:rPr>
        <w:t>(</w:t>
      </w:r>
      <w:proofErr w:type="spellStart"/>
      <w:r w:rsidR="00DB1E5D" w:rsidRPr="008164DD">
        <w:rPr>
          <w:rFonts w:eastAsia="MS Mincho"/>
          <w:bCs/>
          <w:sz w:val="22"/>
          <w:szCs w:val="22"/>
        </w:rPr>
        <w:t>UofR</w:t>
      </w:r>
      <w:proofErr w:type="spellEnd"/>
      <w:r w:rsidR="00DB1E5D" w:rsidRPr="008164DD">
        <w:rPr>
          <w:rFonts w:eastAsia="MS Mincho"/>
          <w:bCs/>
          <w:sz w:val="22"/>
          <w:szCs w:val="22"/>
        </w:rPr>
        <w:t xml:space="preserve">) </w:t>
      </w:r>
      <w:r w:rsidRPr="008164DD">
        <w:rPr>
          <w:rFonts w:eastAsia="MS Mincho"/>
          <w:bCs/>
          <w:sz w:val="22"/>
          <w:szCs w:val="22"/>
        </w:rPr>
        <w:t>Emergency Department</w:t>
      </w:r>
    </w:p>
    <w:p w14:paraId="52A23002" w14:textId="678B7982" w:rsidR="00B353F9" w:rsidRPr="008164DD" w:rsidRDefault="00B353F9" w:rsidP="00B353F9">
      <w:pPr>
        <w:ind w:left="1440" w:firstLine="72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~</w:t>
      </w:r>
      <w:r w:rsidR="003E5C5E" w:rsidRPr="008164DD">
        <w:rPr>
          <w:rFonts w:eastAsia="MS Mincho"/>
          <w:bCs/>
          <w:sz w:val="22"/>
          <w:szCs w:val="22"/>
        </w:rPr>
        <w:t>100,000</w:t>
      </w:r>
      <w:r w:rsidRPr="008164DD">
        <w:rPr>
          <w:rFonts w:eastAsia="MS Mincho"/>
          <w:bCs/>
          <w:sz w:val="22"/>
          <w:szCs w:val="22"/>
        </w:rPr>
        <w:t xml:space="preserve"> patients per year</w:t>
      </w:r>
    </w:p>
    <w:p w14:paraId="3318A002" w14:textId="5835E616" w:rsidR="00B353F9" w:rsidRPr="008164DD" w:rsidRDefault="005F576F" w:rsidP="00B353F9">
      <w:pPr>
        <w:ind w:left="360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Practice</w:t>
      </w:r>
      <w:r w:rsidR="009E4466" w:rsidRPr="008164DD">
        <w:rPr>
          <w:rFonts w:eastAsia="MS Mincho"/>
          <w:bCs/>
          <w:sz w:val="22"/>
          <w:szCs w:val="22"/>
        </w:rPr>
        <w:t>/</w:t>
      </w:r>
      <w:r w:rsidR="00B353F9" w:rsidRPr="008164DD">
        <w:rPr>
          <w:rFonts w:eastAsia="MS Mincho"/>
          <w:bCs/>
          <w:sz w:val="22"/>
          <w:szCs w:val="22"/>
        </w:rPr>
        <w:t>leadership/administrative role</w:t>
      </w:r>
      <w:r w:rsidRPr="008164DD">
        <w:rPr>
          <w:rFonts w:eastAsia="MS Mincho"/>
          <w:bCs/>
          <w:sz w:val="22"/>
          <w:szCs w:val="22"/>
        </w:rPr>
        <w:t>/</w:t>
      </w:r>
      <w:r w:rsidR="009E4466" w:rsidRPr="008164DD">
        <w:rPr>
          <w:rFonts w:eastAsia="MS Mincho"/>
          <w:bCs/>
          <w:sz w:val="22"/>
          <w:szCs w:val="22"/>
        </w:rPr>
        <w:t>s</w:t>
      </w:r>
    </w:p>
    <w:p w14:paraId="52BF3A0D" w14:textId="65104483" w:rsidR="00B353F9" w:rsidRPr="008164DD" w:rsidRDefault="003E5C5E" w:rsidP="00B353F9">
      <w:pPr>
        <w:ind w:left="1440" w:firstLine="72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40</w:t>
      </w:r>
      <w:r w:rsidR="00B353F9" w:rsidRPr="008164DD">
        <w:rPr>
          <w:rFonts w:eastAsia="MS Mincho"/>
          <w:bCs/>
          <w:sz w:val="22"/>
          <w:szCs w:val="22"/>
        </w:rPr>
        <w:t>% FTE</w:t>
      </w:r>
    </w:p>
    <w:p w14:paraId="22B6061C" w14:textId="5163A340" w:rsidR="003E5C5E" w:rsidRPr="008164DD" w:rsidRDefault="003E5C5E" w:rsidP="003E5C5E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2016-2022</w:t>
      </w:r>
      <w:r w:rsidRPr="008164DD">
        <w:rPr>
          <w:rFonts w:eastAsia="MS Mincho"/>
          <w:bCs/>
          <w:sz w:val="22"/>
          <w:szCs w:val="22"/>
        </w:rPr>
        <w:tab/>
        <w:t xml:space="preserve">Attending Physician, </w:t>
      </w:r>
      <w:proofErr w:type="spellStart"/>
      <w:r w:rsidR="00DB1E5D" w:rsidRPr="008164DD">
        <w:rPr>
          <w:rFonts w:eastAsia="MS Mincho"/>
          <w:bCs/>
          <w:sz w:val="22"/>
          <w:szCs w:val="22"/>
        </w:rPr>
        <w:t>UofR</w:t>
      </w:r>
      <w:proofErr w:type="spellEnd"/>
      <w:r w:rsidRPr="008164DD">
        <w:rPr>
          <w:rFonts w:eastAsia="MS Mincho"/>
          <w:bCs/>
          <w:sz w:val="22"/>
          <w:szCs w:val="22"/>
        </w:rPr>
        <w:t xml:space="preserve"> Pediatric Emergency Department</w:t>
      </w:r>
    </w:p>
    <w:p w14:paraId="3C151526" w14:textId="0A3F6242" w:rsidR="003E5C5E" w:rsidRPr="008164DD" w:rsidRDefault="003E5C5E" w:rsidP="003E5C5E">
      <w:pPr>
        <w:ind w:left="1440" w:firstLine="72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~32,000 patients per year</w:t>
      </w:r>
    </w:p>
    <w:p w14:paraId="0FD91665" w14:textId="77777777" w:rsidR="003E5C5E" w:rsidRPr="008164DD" w:rsidRDefault="003E5C5E" w:rsidP="003E5C5E">
      <w:pPr>
        <w:ind w:left="360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Practice/leadership/administrative role/s</w:t>
      </w:r>
    </w:p>
    <w:p w14:paraId="163CCE07" w14:textId="7C72B7FA" w:rsidR="003E5C5E" w:rsidRPr="008164DD" w:rsidRDefault="003E5C5E" w:rsidP="003E5C5E">
      <w:pPr>
        <w:ind w:left="1440" w:firstLine="72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60% FTE</w:t>
      </w:r>
    </w:p>
    <w:p w14:paraId="466A8A9F" w14:textId="2B685DB2" w:rsidR="003E5C5E" w:rsidRPr="008164DD" w:rsidRDefault="003E5C5E" w:rsidP="003E5C5E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2022-present</w:t>
      </w:r>
      <w:r w:rsidRPr="008164DD">
        <w:rPr>
          <w:rFonts w:eastAsia="MS Mincho"/>
          <w:bCs/>
          <w:sz w:val="22"/>
          <w:szCs w:val="22"/>
        </w:rPr>
        <w:tab/>
        <w:t>Attending Physician, UMSOM Emergency Department</w:t>
      </w:r>
    </w:p>
    <w:p w14:paraId="0054DC6B" w14:textId="5B335B65" w:rsidR="003E5C5E" w:rsidRPr="008164DD" w:rsidRDefault="003E5C5E" w:rsidP="003E5C5E">
      <w:pPr>
        <w:ind w:left="1440" w:firstLine="72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~55,000 patients per year</w:t>
      </w:r>
    </w:p>
    <w:p w14:paraId="5298A280" w14:textId="77777777" w:rsidR="003E5C5E" w:rsidRPr="008164DD" w:rsidRDefault="003E5C5E" w:rsidP="003E5C5E">
      <w:pPr>
        <w:ind w:left="360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Practice/leadership/administrative role/s</w:t>
      </w:r>
    </w:p>
    <w:p w14:paraId="449EFA18" w14:textId="46B5F408" w:rsidR="003E5C5E" w:rsidRPr="008164DD" w:rsidRDefault="003E5C5E" w:rsidP="003E5C5E">
      <w:pPr>
        <w:ind w:left="1440" w:firstLine="72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50% FTE</w:t>
      </w:r>
    </w:p>
    <w:p w14:paraId="21ED3AAB" w14:textId="103A56F2" w:rsidR="003E5C5E" w:rsidRPr="008164DD" w:rsidRDefault="003E5C5E" w:rsidP="003E5C5E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2022-present</w:t>
      </w:r>
      <w:r w:rsidRPr="008164DD">
        <w:rPr>
          <w:rFonts w:eastAsia="MS Mincho"/>
          <w:bCs/>
          <w:sz w:val="22"/>
          <w:szCs w:val="22"/>
        </w:rPr>
        <w:tab/>
        <w:t>Attending Physician, UMSOM Pediatric Emergency Department</w:t>
      </w:r>
    </w:p>
    <w:p w14:paraId="24F084B2" w14:textId="63281907" w:rsidR="003E5C5E" w:rsidRPr="008164DD" w:rsidRDefault="003E5C5E" w:rsidP="003E5C5E">
      <w:pPr>
        <w:ind w:left="1440" w:firstLine="72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~19,000 patients per year</w:t>
      </w:r>
    </w:p>
    <w:p w14:paraId="3A1F5A96" w14:textId="77777777" w:rsidR="003E5C5E" w:rsidRPr="008164DD" w:rsidRDefault="003E5C5E" w:rsidP="003E5C5E">
      <w:pPr>
        <w:ind w:left="360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Practice/leadership/administrative role/s</w:t>
      </w:r>
    </w:p>
    <w:p w14:paraId="0C047981" w14:textId="0BA17BF8" w:rsidR="003E5C5E" w:rsidRPr="008164DD" w:rsidRDefault="003E5C5E" w:rsidP="003E5C5E">
      <w:pPr>
        <w:ind w:left="1440" w:firstLine="72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50% FTE</w:t>
      </w:r>
    </w:p>
    <w:p w14:paraId="1EBBDCF9" w14:textId="1DF22C56" w:rsidR="00C11016" w:rsidRPr="008164DD" w:rsidRDefault="003E5C5E" w:rsidP="00C11016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2022</w:t>
      </w:r>
      <w:r w:rsidR="00C11016" w:rsidRPr="008164DD">
        <w:rPr>
          <w:rFonts w:eastAsia="MS Mincho"/>
          <w:bCs/>
          <w:sz w:val="22"/>
          <w:szCs w:val="22"/>
        </w:rPr>
        <w:t>-present</w:t>
      </w:r>
      <w:r w:rsidR="00C11016" w:rsidRPr="008164DD">
        <w:rPr>
          <w:rFonts w:eastAsia="MS Mincho"/>
          <w:bCs/>
          <w:sz w:val="22"/>
          <w:szCs w:val="22"/>
        </w:rPr>
        <w:tab/>
        <w:t xml:space="preserve">Attending Physician, </w:t>
      </w:r>
      <w:r w:rsidRPr="008164DD">
        <w:rPr>
          <w:rFonts w:eastAsia="MS Mincho"/>
          <w:bCs/>
          <w:sz w:val="22"/>
          <w:szCs w:val="22"/>
        </w:rPr>
        <w:t>UMSOM Access Center</w:t>
      </w:r>
    </w:p>
    <w:p w14:paraId="59AA8EEE" w14:textId="2522588B" w:rsidR="00C11016" w:rsidRPr="008164DD" w:rsidRDefault="00C11016" w:rsidP="00C11016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ab/>
      </w:r>
      <w:r w:rsidRPr="008164DD">
        <w:rPr>
          <w:rFonts w:eastAsia="MS Mincho"/>
          <w:bCs/>
          <w:sz w:val="22"/>
          <w:szCs w:val="22"/>
        </w:rPr>
        <w:tab/>
      </w:r>
      <w:r w:rsidRPr="008164DD">
        <w:rPr>
          <w:rFonts w:eastAsia="MS Mincho"/>
          <w:bCs/>
          <w:sz w:val="22"/>
          <w:szCs w:val="22"/>
        </w:rPr>
        <w:tab/>
        <w:t xml:space="preserve">~ </w:t>
      </w:r>
      <w:r w:rsidR="003E5C5E" w:rsidRPr="008164DD">
        <w:rPr>
          <w:rFonts w:eastAsia="MS Mincho"/>
          <w:bCs/>
          <w:sz w:val="22"/>
          <w:szCs w:val="22"/>
        </w:rPr>
        <w:t>8-16 hours/month</w:t>
      </w:r>
    </w:p>
    <w:p w14:paraId="3A20B56C" w14:textId="71BD0C3F" w:rsidR="00C11016" w:rsidRPr="008164DD" w:rsidRDefault="003E5C5E" w:rsidP="003E5C5E">
      <w:pPr>
        <w:ind w:left="2160"/>
        <w:rPr>
          <w:i/>
          <w:iCs/>
          <w:sz w:val="22"/>
          <w:szCs w:val="22"/>
        </w:rPr>
      </w:pPr>
      <w:r w:rsidRPr="008164DD">
        <w:rPr>
          <w:i/>
          <w:iCs/>
          <w:sz w:val="22"/>
          <w:szCs w:val="22"/>
        </w:rPr>
        <w:t>Work closely with transfer coordinators, nursing coordinators, and system leadership to triage patients and ensure safe and appropriate access to UMMS hospitals in the system and around the region.</w:t>
      </w:r>
    </w:p>
    <w:p w14:paraId="7A36D24F" w14:textId="759FC56B" w:rsidR="008164DD" w:rsidRPr="008164DD" w:rsidRDefault="008164DD" w:rsidP="008164DD">
      <w:pPr>
        <w:rPr>
          <w:sz w:val="22"/>
          <w:szCs w:val="22"/>
        </w:rPr>
      </w:pPr>
      <w:r w:rsidRPr="008164DD">
        <w:rPr>
          <w:sz w:val="22"/>
          <w:szCs w:val="22"/>
        </w:rPr>
        <w:t>2023-present</w:t>
      </w:r>
      <w:r w:rsidRPr="008164DD">
        <w:rPr>
          <w:sz w:val="22"/>
          <w:szCs w:val="22"/>
        </w:rPr>
        <w:tab/>
        <w:t>Stadium physician, Baltimore Orioles</w:t>
      </w:r>
    </w:p>
    <w:p w14:paraId="0EDFF08D" w14:textId="2977A6EA" w:rsidR="008164DD" w:rsidRPr="008164DD" w:rsidRDefault="008164DD" w:rsidP="008164DD">
      <w:pPr>
        <w:rPr>
          <w:sz w:val="22"/>
          <w:szCs w:val="22"/>
        </w:rPr>
      </w:pPr>
      <w:r w:rsidRPr="008164DD">
        <w:rPr>
          <w:sz w:val="22"/>
          <w:szCs w:val="22"/>
        </w:rPr>
        <w:tab/>
      </w:r>
      <w:r w:rsidRPr="008164DD">
        <w:rPr>
          <w:sz w:val="22"/>
          <w:szCs w:val="22"/>
        </w:rPr>
        <w:tab/>
      </w:r>
      <w:r w:rsidRPr="008164DD">
        <w:rPr>
          <w:sz w:val="22"/>
          <w:szCs w:val="22"/>
        </w:rPr>
        <w:tab/>
        <w:t>~8 hours/year</w:t>
      </w:r>
    </w:p>
    <w:p w14:paraId="51AF099B" w14:textId="7AE035D0" w:rsidR="008164DD" w:rsidRPr="008164DD" w:rsidRDefault="008164DD" w:rsidP="008164DD">
      <w:pPr>
        <w:ind w:left="720"/>
        <w:rPr>
          <w:rFonts w:eastAsia="MS Mincho"/>
          <w:bCs/>
          <w:i/>
          <w:iCs/>
          <w:sz w:val="22"/>
          <w:szCs w:val="22"/>
        </w:rPr>
      </w:pPr>
      <w:r w:rsidRPr="008164DD">
        <w:rPr>
          <w:i/>
          <w:iCs/>
          <w:sz w:val="22"/>
          <w:szCs w:val="22"/>
        </w:rPr>
        <w:lastRenderedPageBreak/>
        <w:tab/>
      </w:r>
      <w:r w:rsidRPr="008164DD">
        <w:rPr>
          <w:i/>
          <w:iCs/>
          <w:sz w:val="22"/>
          <w:szCs w:val="22"/>
        </w:rPr>
        <w:tab/>
        <w:t xml:space="preserve">Provide care for any medical issues that arrive with spectators in the </w:t>
      </w:r>
      <w:r w:rsidRPr="008164DD">
        <w:rPr>
          <w:i/>
          <w:iCs/>
          <w:sz w:val="22"/>
          <w:szCs w:val="22"/>
        </w:rPr>
        <w:tab/>
      </w:r>
      <w:r w:rsidRPr="008164DD">
        <w:rPr>
          <w:i/>
          <w:iCs/>
          <w:sz w:val="22"/>
          <w:szCs w:val="22"/>
        </w:rPr>
        <w:tab/>
      </w:r>
      <w:r w:rsidRPr="008164DD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Pr="008164DD">
        <w:rPr>
          <w:i/>
          <w:iCs/>
          <w:sz w:val="22"/>
          <w:szCs w:val="22"/>
        </w:rPr>
        <w:t>stadium- max capacity over 42,000</w:t>
      </w:r>
    </w:p>
    <w:p w14:paraId="75581E11" w14:textId="33203288" w:rsidR="002B4FD1" w:rsidRPr="008164DD" w:rsidRDefault="00C11016" w:rsidP="00B353F9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ab/>
      </w:r>
      <w:r w:rsidRPr="008164DD">
        <w:rPr>
          <w:rFonts w:eastAsia="MS Mincho"/>
          <w:bCs/>
          <w:sz w:val="22"/>
          <w:szCs w:val="22"/>
        </w:rPr>
        <w:tab/>
      </w:r>
    </w:p>
    <w:p w14:paraId="7BCDE3EE" w14:textId="2C1A6FDF" w:rsidR="00794042" w:rsidRDefault="00794042" w:rsidP="00794042">
      <w:pPr>
        <w:rPr>
          <w:rFonts w:eastAsia="MS Mincho"/>
          <w:b/>
          <w:bCs/>
          <w:sz w:val="22"/>
          <w:szCs w:val="22"/>
          <w:u w:val="single"/>
        </w:rPr>
      </w:pPr>
      <w:r w:rsidRPr="008164DD">
        <w:rPr>
          <w:rFonts w:eastAsia="MS Mincho"/>
          <w:b/>
          <w:bCs/>
          <w:sz w:val="22"/>
          <w:szCs w:val="22"/>
          <w:u w:val="single"/>
        </w:rPr>
        <w:t>Professional Society Memberships</w:t>
      </w:r>
    </w:p>
    <w:p w14:paraId="65A78606" w14:textId="77777777" w:rsidR="008164DD" w:rsidRPr="008164DD" w:rsidRDefault="008164DD" w:rsidP="00794042">
      <w:pPr>
        <w:rPr>
          <w:rFonts w:eastAsia="MS Mincho"/>
          <w:b/>
          <w:bCs/>
          <w:sz w:val="22"/>
          <w:szCs w:val="22"/>
          <w:u w:val="single"/>
        </w:rPr>
      </w:pPr>
    </w:p>
    <w:p w14:paraId="24AE11B5" w14:textId="40EA0BBD" w:rsidR="00794042" w:rsidRPr="008164DD" w:rsidRDefault="004D6A81" w:rsidP="00794042">
      <w:pPr>
        <w:rPr>
          <w:rFonts w:eastAsia="MS Mincho"/>
          <w:color w:val="auto"/>
          <w:sz w:val="22"/>
          <w:szCs w:val="22"/>
        </w:rPr>
      </w:pPr>
      <w:r w:rsidRPr="008164DD">
        <w:rPr>
          <w:rFonts w:eastAsia="MS Mincho"/>
          <w:color w:val="auto"/>
          <w:sz w:val="22"/>
          <w:szCs w:val="22"/>
        </w:rPr>
        <w:t>2010-2016</w:t>
      </w:r>
      <w:r w:rsidR="00794042" w:rsidRPr="008164DD">
        <w:rPr>
          <w:rFonts w:eastAsia="MS Mincho"/>
          <w:color w:val="auto"/>
          <w:sz w:val="22"/>
          <w:szCs w:val="22"/>
        </w:rPr>
        <w:tab/>
      </w:r>
      <w:r w:rsidR="003E5C5E" w:rsidRPr="008164DD">
        <w:rPr>
          <w:rFonts w:eastAsia="MS Mincho"/>
          <w:color w:val="auto"/>
          <w:sz w:val="22"/>
          <w:szCs w:val="22"/>
        </w:rPr>
        <w:t>Member</w:t>
      </w:r>
      <w:r w:rsidR="00B77931" w:rsidRPr="008164DD">
        <w:rPr>
          <w:rFonts w:eastAsia="MS Mincho"/>
          <w:color w:val="auto"/>
          <w:sz w:val="22"/>
          <w:szCs w:val="22"/>
        </w:rPr>
        <w:t xml:space="preserve">, </w:t>
      </w:r>
      <w:r w:rsidR="003E5C5E" w:rsidRPr="008164DD">
        <w:rPr>
          <w:rFonts w:eastAsia="MS Mincho"/>
          <w:color w:val="auto"/>
          <w:sz w:val="22"/>
          <w:szCs w:val="22"/>
        </w:rPr>
        <w:t xml:space="preserve">Maryland State Medical </w:t>
      </w:r>
      <w:r w:rsidRPr="008164DD">
        <w:rPr>
          <w:rFonts w:eastAsia="MS Mincho"/>
          <w:color w:val="auto"/>
          <w:sz w:val="22"/>
          <w:szCs w:val="22"/>
        </w:rPr>
        <w:t>Society (MedChi)</w:t>
      </w:r>
    </w:p>
    <w:p w14:paraId="44EA0420" w14:textId="6265FC2A" w:rsidR="00794042" w:rsidRPr="008164DD" w:rsidRDefault="004D6A81" w:rsidP="00794042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2010-2017</w:t>
      </w:r>
      <w:r w:rsidR="00794042" w:rsidRPr="008164DD">
        <w:rPr>
          <w:rFonts w:eastAsia="MS Mincho"/>
          <w:sz w:val="22"/>
          <w:szCs w:val="22"/>
        </w:rPr>
        <w:tab/>
        <w:t xml:space="preserve">Member, </w:t>
      </w:r>
      <w:r w:rsidRPr="008164DD">
        <w:rPr>
          <w:rFonts w:eastAsia="MS Mincho"/>
          <w:sz w:val="22"/>
          <w:szCs w:val="22"/>
        </w:rPr>
        <w:t>Emergency Medicine Residency Association</w:t>
      </w:r>
    </w:p>
    <w:p w14:paraId="59FDD99D" w14:textId="13C14938" w:rsidR="004D6A81" w:rsidRPr="008164DD" w:rsidRDefault="004D6A81" w:rsidP="00794042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2011-2016</w:t>
      </w:r>
      <w:r w:rsidRPr="008164DD">
        <w:rPr>
          <w:rFonts w:eastAsia="MS Mincho"/>
          <w:sz w:val="22"/>
          <w:szCs w:val="22"/>
        </w:rPr>
        <w:tab/>
        <w:t>Member, Society of Academic Emergency Medicine</w:t>
      </w:r>
      <w:r w:rsidR="007338F5" w:rsidRPr="008164DD">
        <w:rPr>
          <w:rFonts w:eastAsia="MS Mincho"/>
          <w:sz w:val="22"/>
          <w:szCs w:val="22"/>
        </w:rPr>
        <w:t xml:space="preserve"> (SAEM)</w:t>
      </w:r>
    </w:p>
    <w:p w14:paraId="79B1520F" w14:textId="3FD889B0" w:rsidR="004D6A81" w:rsidRPr="008164DD" w:rsidRDefault="004D6A81" w:rsidP="00794042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2011-2024</w:t>
      </w:r>
      <w:r w:rsidRPr="008164DD">
        <w:rPr>
          <w:rFonts w:eastAsia="MS Mincho"/>
          <w:sz w:val="22"/>
          <w:szCs w:val="22"/>
        </w:rPr>
        <w:tab/>
        <w:t>Member, American Academy of Pediatrics</w:t>
      </w:r>
      <w:r w:rsidR="007338F5" w:rsidRPr="008164DD">
        <w:rPr>
          <w:rFonts w:eastAsia="MS Mincho"/>
          <w:sz w:val="22"/>
          <w:szCs w:val="22"/>
        </w:rPr>
        <w:t xml:space="preserve"> (AAP)</w:t>
      </w:r>
    </w:p>
    <w:p w14:paraId="687F7A94" w14:textId="651BAC97" w:rsidR="004D6A81" w:rsidRPr="008164DD" w:rsidRDefault="004D6A81" w:rsidP="00794042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2011-2023</w:t>
      </w:r>
      <w:r w:rsidRPr="008164DD">
        <w:rPr>
          <w:rFonts w:eastAsia="MS Mincho"/>
          <w:sz w:val="22"/>
          <w:szCs w:val="22"/>
        </w:rPr>
        <w:tab/>
        <w:t>Member, American College of Emergency Physicians</w:t>
      </w:r>
      <w:r w:rsidR="007338F5" w:rsidRPr="008164DD">
        <w:rPr>
          <w:rFonts w:eastAsia="MS Mincho"/>
          <w:sz w:val="22"/>
          <w:szCs w:val="22"/>
        </w:rPr>
        <w:t xml:space="preserve"> (ACEP)</w:t>
      </w:r>
    </w:p>
    <w:p w14:paraId="7E46FE31" w14:textId="29041ACE" w:rsidR="004D6A81" w:rsidRPr="008164DD" w:rsidRDefault="004D6A81" w:rsidP="00794042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2011-present</w:t>
      </w:r>
      <w:r w:rsidRPr="008164DD">
        <w:rPr>
          <w:rFonts w:eastAsia="MS Mincho"/>
          <w:sz w:val="22"/>
          <w:szCs w:val="22"/>
        </w:rPr>
        <w:tab/>
        <w:t>Fellow, American Academy of Emergency Medicine</w:t>
      </w:r>
      <w:r w:rsidR="007338F5" w:rsidRPr="008164DD">
        <w:rPr>
          <w:rFonts w:eastAsia="MS Mincho"/>
          <w:sz w:val="22"/>
          <w:szCs w:val="22"/>
        </w:rPr>
        <w:t xml:space="preserve"> (AAEM)</w:t>
      </w:r>
    </w:p>
    <w:p w14:paraId="146F88E8" w14:textId="26826903" w:rsidR="00482C16" w:rsidRPr="008164DD" w:rsidRDefault="004D6A81" w:rsidP="004D6A81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201</w:t>
      </w:r>
      <w:r w:rsidR="008164DD" w:rsidRPr="008164DD">
        <w:rPr>
          <w:rFonts w:eastAsia="MS Mincho"/>
          <w:sz w:val="22"/>
          <w:szCs w:val="22"/>
        </w:rPr>
        <w:t>1</w:t>
      </w:r>
      <w:r w:rsidRPr="008164DD">
        <w:rPr>
          <w:rFonts w:eastAsia="MS Mincho"/>
          <w:sz w:val="22"/>
          <w:szCs w:val="22"/>
        </w:rPr>
        <w:t>6-2022</w:t>
      </w:r>
      <w:r w:rsidRPr="008164DD">
        <w:rPr>
          <w:rFonts w:eastAsia="MS Mincho"/>
          <w:sz w:val="22"/>
          <w:szCs w:val="22"/>
        </w:rPr>
        <w:tab/>
        <w:t>Member, American College of Emergency Physicians- New York Chapter</w:t>
      </w:r>
    </w:p>
    <w:p w14:paraId="505987C4" w14:textId="77777777" w:rsidR="004D6A81" w:rsidRPr="008164DD" w:rsidRDefault="004D6A81" w:rsidP="004D6A81">
      <w:pPr>
        <w:rPr>
          <w:rFonts w:eastAsia="MS Mincho"/>
          <w:sz w:val="22"/>
          <w:szCs w:val="22"/>
        </w:rPr>
      </w:pPr>
    </w:p>
    <w:p w14:paraId="78926469" w14:textId="0D429B00" w:rsidR="0023755F" w:rsidRDefault="00B353F9" w:rsidP="00171217">
      <w:pPr>
        <w:rPr>
          <w:rFonts w:eastAsia="MS Mincho"/>
          <w:b/>
          <w:bCs/>
          <w:sz w:val="22"/>
          <w:szCs w:val="22"/>
          <w:u w:val="single"/>
        </w:rPr>
      </w:pPr>
      <w:r w:rsidRPr="008164DD">
        <w:rPr>
          <w:rFonts w:eastAsia="MS Mincho"/>
          <w:b/>
          <w:bCs/>
          <w:sz w:val="22"/>
          <w:szCs w:val="22"/>
          <w:u w:val="single"/>
        </w:rPr>
        <w:t>Administrative Service</w:t>
      </w:r>
    </w:p>
    <w:p w14:paraId="0E6D1873" w14:textId="77777777" w:rsidR="008164DD" w:rsidRPr="008164DD" w:rsidRDefault="008164DD" w:rsidP="00171217">
      <w:pPr>
        <w:rPr>
          <w:rFonts w:eastAsia="MS Mincho"/>
          <w:b/>
          <w:bCs/>
          <w:sz w:val="22"/>
          <w:szCs w:val="22"/>
          <w:u w:val="single"/>
        </w:rPr>
      </w:pPr>
    </w:p>
    <w:p w14:paraId="2817C011" w14:textId="0FF48792" w:rsidR="001E3308" w:rsidRDefault="00B353F9" w:rsidP="00B353F9">
      <w:pPr>
        <w:rPr>
          <w:rFonts w:eastAsia="MS Mincho"/>
          <w:sz w:val="22"/>
          <w:szCs w:val="22"/>
          <w:u w:val="single"/>
        </w:rPr>
      </w:pPr>
      <w:r w:rsidRPr="008164DD">
        <w:rPr>
          <w:rFonts w:eastAsia="MS Mincho"/>
          <w:sz w:val="22"/>
          <w:szCs w:val="22"/>
          <w:u w:val="single"/>
        </w:rPr>
        <w:t>Institutional Service</w:t>
      </w:r>
    </w:p>
    <w:p w14:paraId="1CEDCA1F" w14:textId="77777777" w:rsidR="008164DD" w:rsidRPr="008164DD" w:rsidRDefault="008164DD" w:rsidP="00B353F9">
      <w:pPr>
        <w:rPr>
          <w:rFonts w:eastAsia="MS Mincho"/>
          <w:sz w:val="22"/>
          <w:szCs w:val="22"/>
          <w:u w:val="single"/>
        </w:rPr>
      </w:pPr>
    </w:p>
    <w:p w14:paraId="7AA28AF8" w14:textId="0CE31362" w:rsidR="001E3308" w:rsidRPr="00A242A8" w:rsidRDefault="001E3308" w:rsidP="00B353F9">
      <w:pPr>
        <w:rPr>
          <w:rFonts w:eastAsia="MS Mincho"/>
          <w:i/>
          <w:iCs/>
          <w:sz w:val="22"/>
          <w:szCs w:val="22"/>
          <w:u w:val="single"/>
        </w:rPr>
      </w:pPr>
      <w:r w:rsidRPr="00A242A8">
        <w:rPr>
          <w:rFonts w:eastAsia="MS Mincho"/>
          <w:i/>
          <w:iCs/>
          <w:sz w:val="22"/>
          <w:szCs w:val="22"/>
          <w:u w:val="single"/>
        </w:rPr>
        <w:t>UR</w:t>
      </w:r>
    </w:p>
    <w:p w14:paraId="744F8CC4" w14:textId="0DB67F47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2016-2020 </w:t>
      </w:r>
      <w:r w:rsidRPr="008164DD">
        <w:rPr>
          <w:sz w:val="22"/>
          <w:szCs w:val="22"/>
        </w:rPr>
        <w:tab/>
        <w:t>Founder</w:t>
      </w:r>
      <w:r w:rsidR="00DB1E5D" w:rsidRPr="008164DD">
        <w:rPr>
          <w:sz w:val="22"/>
          <w:szCs w:val="22"/>
        </w:rPr>
        <w:t>/Chair</w:t>
      </w:r>
      <w:r w:rsidRPr="008164DD">
        <w:rPr>
          <w:sz w:val="22"/>
          <w:szCs w:val="22"/>
        </w:rPr>
        <w:t>, Emergency Medicine Women’s Group</w:t>
      </w:r>
      <w:r w:rsidR="004077A2" w:rsidRPr="008164DD">
        <w:rPr>
          <w:sz w:val="22"/>
          <w:szCs w:val="22"/>
        </w:rPr>
        <w:t>, DEM</w:t>
      </w:r>
    </w:p>
    <w:p w14:paraId="2AD834F7" w14:textId="2C08F083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2017, </w:t>
      </w:r>
      <w:proofErr w:type="gramStart"/>
      <w:r w:rsidRPr="008164DD">
        <w:rPr>
          <w:sz w:val="22"/>
          <w:szCs w:val="22"/>
        </w:rPr>
        <w:t xml:space="preserve">2019  </w:t>
      </w:r>
      <w:r w:rsidRPr="008164DD">
        <w:rPr>
          <w:sz w:val="22"/>
          <w:szCs w:val="22"/>
        </w:rPr>
        <w:tab/>
      </w:r>
      <w:proofErr w:type="gramEnd"/>
      <w:r w:rsidRPr="008164DD">
        <w:rPr>
          <w:sz w:val="22"/>
          <w:szCs w:val="22"/>
        </w:rPr>
        <w:t>Member, Fellowship Selection Committee</w:t>
      </w:r>
      <w:r w:rsidR="00A242A8">
        <w:rPr>
          <w:sz w:val="22"/>
          <w:szCs w:val="22"/>
        </w:rPr>
        <w:t>,</w:t>
      </w:r>
      <w:r w:rsidRPr="008164DD">
        <w:rPr>
          <w:sz w:val="22"/>
          <w:szCs w:val="22"/>
        </w:rPr>
        <w:t xml:space="preserve"> </w:t>
      </w:r>
      <w:r w:rsidR="004077A2" w:rsidRPr="008164DD">
        <w:rPr>
          <w:sz w:val="22"/>
          <w:szCs w:val="22"/>
        </w:rPr>
        <w:t>PEM</w:t>
      </w:r>
    </w:p>
    <w:p w14:paraId="4374A1A6" w14:textId="1D8F5F60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>2017-20</w:t>
      </w:r>
      <w:r w:rsidR="004077A2" w:rsidRPr="008164DD">
        <w:rPr>
          <w:sz w:val="22"/>
          <w:szCs w:val="22"/>
        </w:rPr>
        <w:t>22</w:t>
      </w:r>
      <w:r w:rsidRPr="008164DD">
        <w:rPr>
          <w:sz w:val="22"/>
          <w:szCs w:val="22"/>
        </w:rPr>
        <w:t xml:space="preserve"> </w:t>
      </w:r>
      <w:r w:rsidRPr="008164DD">
        <w:rPr>
          <w:sz w:val="22"/>
          <w:szCs w:val="22"/>
        </w:rPr>
        <w:tab/>
        <w:t>Advisor, Resident Quality Improvement Project</w:t>
      </w:r>
      <w:r w:rsidR="003E4700" w:rsidRPr="008164DD">
        <w:rPr>
          <w:sz w:val="22"/>
          <w:szCs w:val="22"/>
        </w:rPr>
        <w:t>s</w:t>
      </w:r>
      <w:r w:rsidRPr="008164DD">
        <w:rPr>
          <w:sz w:val="22"/>
          <w:szCs w:val="22"/>
        </w:rPr>
        <w:t xml:space="preserve"> Emergency Department</w:t>
      </w:r>
      <w:r w:rsidR="00DB1E5D" w:rsidRPr="008164DD">
        <w:rPr>
          <w:sz w:val="22"/>
          <w:szCs w:val="22"/>
        </w:rPr>
        <w:t xml:space="preserve">, </w:t>
      </w:r>
      <w:r w:rsidR="004077A2" w:rsidRPr="008164DD">
        <w:rPr>
          <w:sz w:val="22"/>
          <w:szCs w:val="22"/>
        </w:rPr>
        <w:t>DEM</w:t>
      </w:r>
    </w:p>
    <w:p w14:paraId="6C6A46CD" w14:textId="74AFD368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2018-2022 </w:t>
      </w:r>
      <w:r w:rsidRPr="008164DD">
        <w:rPr>
          <w:sz w:val="22"/>
          <w:szCs w:val="22"/>
        </w:rPr>
        <w:tab/>
        <w:t>Member, Residency Selection Committee</w:t>
      </w:r>
      <w:r w:rsidR="004077A2" w:rsidRPr="008164DD">
        <w:rPr>
          <w:sz w:val="22"/>
          <w:szCs w:val="22"/>
        </w:rPr>
        <w:t>, DEM</w:t>
      </w:r>
    </w:p>
    <w:p w14:paraId="442B1D16" w14:textId="3712C9BE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2019-2020 </w:t>
      </w:r>
      <w:r w:rsidRPr="008164DD">
        <w:rPr>
          <w:sz w:val="22"/>
          <w:szCs w:val="22"/>
        </w:rPr>
        <w:tab/>
        <w:t>Interviewer/reviewer</w:t>
      </w:r>
      <w:r w:rsidR="00DB1E5D" w:rsidRPr="008164DD">
        <w:rPr>
          <w:sz w:val="22"/>
          <w:szCs w:val="22"/>
        </w:rPr>
        <w:t>,</w:t>
      </w:r>
      <w:r w:rsidRPr="008164DD">
        <w:rPr>
          <w:sz w:val="22"/>
          <w:szCs w:val="22"/>
        </w:rPr>
        <w:t xml:space="preserve"> Pediatric Residenc</w:t>
      </w:r>
      <w:r w:rsidR="00DB1E5D" w:rsidRPr="008164DD">
        <w:rPr>
          <w:sz w:val="22"/>
          <w:szCs w:val="22"/>
        </w:rPr>
        <w:t>y</w:t>
      </w:r>
      <w:r w:rsidRPr="008164DD">
        <w:rPr>
          <w:sz w:val="22"/>
          <w:szCs w:val="22"/>
        </w:rPr>
        <w:t xml:space="preserve">, </w:t>
      </w:r>
      <w:r w:rsidR="004077A2" w:rsidRPr="008164DD">
        <w:rPr>
          <w:sz w:val="22"/>
          <w:szCs w:val="22"/>
        </w:rPr>
        <w:t>Peds</w:t>
      </w:r>
    </w:p>
    <w:p w14:paraId="45079D26" w14:textId="1952B662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2019-2022 </w:t>
      </w:r>
      <w:r w:rsidRPr="008164DD">
        <w:rPr>
          <w:sz w:val="22"/>
          <w:szCs w:val="22"/>
        </w:rPr>
        <w:tab/>
        <w:t xml:space="preserve">Assistant Clerkship Director, </w:t>
      </w:r>
      <w:r w:rsidR="004077A2" w:rsidRPr="008164DD">
        <w:rPr>
          <w:sz w:val="22"/>
          <w:szCs w:val="22"/>
        </w:rPr>
        <w:t>DEM</w:t>
      </w:r>
    </w:p>
    <w:p w14:paraId="50249192" w14:textId="77777777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2019-2022 </w:t>
      </w:r>
      <w:r w:rsidRPr="008164DD">
        <w:rPr>
          <w:sz w:val="22"/>
          <w:szCs w:val="22"/>
        </w:rPr>
        <w:tab/>
        <w:t xml:space="preserve">ACGME Core Faculty member- participate in resident education, involvement in monthly meetings to review resident scheduling and curriculum </w:t>
      </w:r>
    </w:p>
    <w:p w14:paraId="25F174EB" w14:textId="4823DDB6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2019-2022 </w:t>
      </w:r>
      <w:r w:rsidRPr="008164DD">
        <w:rPr>
          <w:sz w:val="22"/>
          <w:szCs w:val="22"/>
        </w:rPr>
        <w:tab/>
        <w:t>Faculty advisor, Emergency Medicine Interest Group (EMIG)</w:t>
      </w:r>
      <w:r w:rsidR="004077A2" w:rsidRPr="008164DD">
        <w:rPr>
          <w:sz w:val="22"/>
          <w:szCs w:val="22"/>
        </w:rPr>
        <w:t>, SOM</w:t>
      </w:r>
    </w:p>
    <w:p w14:paraId="2A6D00CF" w14:textId="652678C8" w:rsidR="001E3308" w:rsidRPr="008164DD" w:rsidRDefault="001E3308" w:rsidP="008164DD">
      <w:pPr>
        <w:ind w:left="1440" w:hanging="1455"/>
        <w:rPr>
          <w:sz w:val="22"/>
          <w:szCs w:val="22"/>
        </w:rPr>
      </w:pPr>
      <w:r w:rsidRPr="008164DD">
        <w:rPr>
          <w:sz w:val="22"/>
          <w:szCs w:val="22"/>
        </w:rPr>
        <w:t xml:space="preserve">2019-2022 </w:t>
      </w:r>
      <w:r w:rsidRPr="008164DD">
        <w:rPr>
          <w:sz w:val="22"/>
          <w:szCs w:val="22"/>
        </w:rPr>
        <w:tab/>
      </w:r>
      <w:r w:rsidR="004077A2" w:rsidRPr="008164DD">
        <w:rPr>
          <w:sz w:val="22"/>
          <w:szCs w:val="22"/>
        </w:rPr>
        <w:t>Faculty</w:t>
      </w:r>
      <w:r w:rsidRPr="008164DD">
        <w:rPr>
          <w:sz w:val="22"/>
          <w:szCs w:val="22"/>
        </w:rPr>
        <w:t xml:space="preserve"> representativ</w:t>
      </w:r>
      <w:r w:rsidR="004077A2" w:rsidRPr="008164DD">
        <w:rPr>
          <w:sz w:val="22"/>
          <w:szCs w:val="22"/>
        </w:rPr>
        <w:t>e,</w:t>
      </w:r>
      <w:r w:rsidRPr="008164DD">
        <w:rPr>
          <w:sz w:val="22"/>
          <w:szCs w:val="22"/>
        </w:rPr>
        <w:t xml:space="preserve"> Minority Association for Premedical Students, </w:t>
      </w:r>
      <w:r w:rsidR="004077A2" w:rsidRPr="008164DD">
        <w:rPr>
          <w:sz w:val="22"/>
          <w:szCs w:val="22"/>
        </w:rPr>
        <w:t>UR UG</w:t>
      </w:r>
    </w:p>
    <w:p w14:paraId="45FAF0D0" w14:textId="4573A71B" w:rsidR="001E3308" w:rsidRPr="00A242A8" w:rsidRDefault="001E3308" w:rsidP="00B353F9">
      <w:pPr>
        <w:rPr>
          <w:rFonts w:eastAsia="MS Mincho"/>
          <w:i/>
          <w:iCs/>
          <w:sz w:val="22"/>
          <w:szCs w:val="22"/>
          <w:u w:val="single"/>
        </w:rPr>
      </w:pPr>
      <w:r w:rsidRPr="00A242A8">
        <w:rPr>
          <w:rFonts w:eastAsia="MS Mincho"/>
          <w:i/>
          <w:iCs/>
          <w:sz w:val="22"/>
          <w:szCs w:val="22"/>
          <w:u w:val="single"/>
        </w:rPr>
        <w:t>UMSOM</w:t>
      </w:r>
    </w:p>
    <w:p w14:paraId="1BC46AA6" w14:textId="74FE1450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>2014-</w:t>
      </w:r>
      <w:proofErr w:type="gramStart"/>
      <w:r w:rsidRPr="008164DD">
        <w:rPr>
          <w:sz w:val="22"/>
          <w:szCs w:val="22"/>
        </w:rPr>
        <w:t xml:space="preserve">2015  </w:t>
      </w:r>
      <w:r w:rsidRPr="008164DD">
        <w:rPr>
          <w:sz w:val="22"/>
          <w:szCs w:val="22"/>
        </w:rPr>
        <w:tab/>
      </w:r>
      <w:proofErr w:type="gramEnd"/>
      <w:r w:rsidR="003142A1" w:rsidRPr="008164DD">
        <w:rPr>
          <w:sz w:val="22"/>
          <w:szCs w:val="22"/>
        </w:rPr>
        <w:t>Interviewer</w:t>
      </w:r>
      <w:r w:rsidRPr="008164DD">
        <w:rPr>
          <w:sz w:val="22"/>
          <w:szCs w:val="22"/>
        </w:rPr>
        <w:t xml:space="preserve">, </w:t>
      </w:r>
      <w:r w:rsidR="007338F5" w:rsidRPr="008164DD">
        <w:rPr>
          <w:sz w:val="22"/>
          <w:szCs w:val="22"/>
        </w:rPr>
        <w:t>SOM</w:t>
      </w:r>
      <w:r w:rsidRPr="008164DD">
        <w:rPr>
          <w:sz w:val="22"/>
          <w:szCs w:val="22"/>
        </w:rPr>
        <w:t xml:space="preserve"> </w:t>
      </w:r>
    </w:p>
    <w:p w14:paraId="5743D1A0" w14:textId="65E8D8CE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2022-present   </w:t>
      </w:r>
      <w:r w:rsidR="00A242A8">
        <w:rPr>
          <w:sz w:val="22"/>
          <w:szCs w:val="22"/>
        </w:rPr>
        <w:tab/>
      </w:r>
      <w:r w:rsidRPr="008164DD">
        <w:rPr>
          <w:sz w:val="22"/>
          <w:szCs w:val="22"/>
        </w:rPr>
        <w:t>Member, Residency Selection Committee</w:t>
      </w:r>
      <w:r w:rsidR="00A242A8">
        <w:rPr>
          <w:sz w:val="22"/>
          <w:szCs w:val="22"/>
        </w:rPr>
        <w:t>,</w:t>
      </w:r>
      <w:r w:rsidRPr="008164DD">
        <w:rPr>
          <w:sz w:val="22"/>
          <w:szCs w:val="22"/>
        </w:rPr>
        <w:t xml:space="preserve"> </w:t>
      </w:r>
      <w:r w:rsidR="007338F5" w:rsidRPr="008164DD">
        <w:rPr>
          <w:sz w:val="22"/>
          <w:szCs w:val="22"/>
        </w:rPr>
        <w:t>D</w:t>
      </w:r>
      <w:r w:rsidR="003142A1" w:rsidRPr="008164DD">
        <w:rPr>
          <w:sz w:val="22"/>
          <w:szCs w:val="22"/>
        </w:rPr>
        <w:t>EM/P</w:t>
      </w:r>
      <w:r w:rsidRPr="008164DD">
        <w:rPr>
          <w:sz w:val="22"/>
          <w:szCs w:val="22"/>
        </w:rPr>
        <w:t>ed</w:t>
      </w:r>
      <w:r w:rsidR="003142A1" w:rsidRPr="008164DD">
        <w:rPr>
          <w:sz w:val="22"/>
          <w:szCs w:val="22"/>
        </w:rPr>
        <w:t>s</w:t>
      </w:r>
    </w:p>
    <w:p w14:paraId="5FCDC66F" w14:textId="30D24C06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2022-present   </w:t>
      </w:r>
      <w:r w:rsidR="00A242A8">
        <w:rPr>
          <w:sz w:val="22"/>
          <w:szCs w:val="22"/>
        </w:rPr>
        <w:tab/>
      </w:r>
      <w:r w:rsidRPr="008164DD">
        <w:rPr>
          <w:sz w:val="22"/>
          <w:szCs w:val="22"/>
        </w:rPr>
        <w:t>Member, Residency Selection Committee</w:t>
      </w:r>
      <w:r w:rsidR="00A242A8">
        <w:rPr>
          <w:sz w:val="22"/>
          <w:szCs w:val="22"/>
        </w:rPr>
        <w:t>,</w:t>
      </w:r>
      <w:r w:rsidRPr="008164DD">
        <w:rPr>
          <w:sz w:val="22"/>
          <w:szCs w:val="22"/>
        </w:rPr>
        <w:t xml:space="preserve"> </w:t>
      </w:r>
      <w:r w:rsidR="003142A1" w:rsidRPr="008164DD">
        <w:rPr>
          <w:sz w:val="22"/>
          <w:szCs w:val="22"/>
        </w:rPr>
        <w:t>DEM</w:t>
      </w:r>
      <w:r w:rsidRPr="008164DD">
        <w:rPr>
          <w:sz w:val="22"/>
          <w:szCs w:val="22"/>
        </w:rPr>
        <w:t xml:space="preserve"> </w:t>
      </w:r>
    </w:p>
    <w:p w14:paraId="33349BD4" w14:textId="0EBB5F52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2022-present.  </w:t>
      </w:r>
      <w:r w:rsidR="00A242A8">
        <w:rPr>
          <w:sz w:val="22"/>
          <w:szCs w:val="22"/>
        </w:rPr>
        <w:tab/>
      </w:r>
      <w:r w:rsidRPr="008164DD">
        <w:rPr>
          <w:sz w:val="22"/>
          <w:szCs w:val="22"/>
        </w:rPr>
        <w:t>Member, Education Committee</w:t>
      </w:r>
      <w:r w:rsidR="003142A1" w:rsidRPr="008164DD">
        <w:rPr>
          <w:sz w:val="22"/>
          <w:szCs w:val="22"/>
        </w:rPr>
        <w:t>, DEM</w:t>
      </w:r>
    </w:p>
    <w:p w14:paraId="044AD73B" w14:textId="454477CC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2022-present   </w:t>
      </w:r>
      <w:r w:rsidR="00A242A8">
        <w:rPr>
          <w:sz w:val="22"/>
          <w:szCs w:val="22"/>
        </w:rPr>
        <w:tab/>
      </w:r>
      <w:r w:rsidRPr="008164DD">
        <w:rPr>
          <w:sz w:val="22"/>
          <w:szCs w:val="22"/>
        </w:rPr>
        <w:t>Member, Resuscitation Committee</w:t>
      </w:r>
      <w:r w:rsidR="007338F5" w:rsidRPr="008164DD">
        <w:rPr>
          <w:sz w:val="22"/>
          <w:szCs w:val="22"/>
        </w:rPr>
        <w:t>,</w:t>
      </w:r>
      <w:r w:rsidRPr="008164DD">
        <w:rPr>
          <w:sz w:val="22"/>
          <w:szCs w:val="22"/>
        </w:rPr>
        <w:t xml:space="preserve"> </w:t>
      </w:r>
      <w:r w:rsidR="003142A1" w:rsidRPr="008164DD">
        <w:rPr>
          <w:sz w:val="22"/>
          <w:szCs w:val="22"/>
        </w:rPr>
        <w:t>Peds</w:t>
      </w:r>
      <w:r w:rsidRPr="008164DD">
        <w:rPr>
          <w:sz w:val="22"/>
          <w:szCs w:val="22"/>
        </w:rPr>
        <w:t xml:space="preserve">  </w:t>
      </w:r>
    </w:p>
    <w:p w14:paraId="462FA349" w14:textId="6EB4B0FC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2023-present   </w:t>
      </w:r>
      <w:r w:rsidR="00A242A8">
        <w:rPr>
          <w:sz w:val="22"/>
          <w:szCs w:val="22"/>
        </w:rPr>
        <w:tab/>
      </w:r>
      <w:r w:rsidRPr="008164DD">
        <w:rPr>
          <w:sz w:val="22"/>
          <w:szCs w:val="22"/>
        </w:rPr>
        <w:t>Founder</w:t>
      </w:r>
      <w:r w:rsidR="004077A2" w:rsidRPr="008164DD">
        <w:rPr>
          <w:sz w:val="22"/>
          <w:szCs w:val="22"/>
        </w:rPr>
        <w:t>/</w:t>
      </w:r>
      <w:r w:rsidRPr="008164DD">
        <w:rPr>
          <w:sz w:val="22"/>
          <w:szCs w:val="22"/>
        </w:rPr>
        <w:t>Chair, Pediatric Trauma Review Committee</w:t>
      </w:r>
      <w:r w:rsidR="004077A2" w:rsidRPr="008164DD">
        <w:rPr>
          <w:sz w:val="22"/>
          <w:szCs w:val="22"/>
        </w:rPr>
        <w:t>, PED</w:t>
      </w:r>
    </w:p>
    <w:p w14:paraId="2C9811D8" w14:textId="28502455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>2023-</w:t>
      </w:r>
      <w:proofErr w:type="gramStart"/>
      <w:r w:rsidRPr="008164DD">
        <w:rPr>
          <w:sz w:val="22"/>
          <w:szCs w:val="22"/>
        </w:rPr>
        <w:t xml:space="preserve">2024  </w:t>
      </w:r>
      <w:r w:rsidRPr="008164DD">
        <w:rPr>
          <w:sz w:val="22"/>
          <w:szCs w:val="22"/>
        </w:rPr>
        <w:tab/>
      </w:r>
      <w:proofErr w:type="gramEnd"/>
      <w:r w:rsidRPr="008164DD">
        <w:rPr>
          <w:sz w:val="22"/>
          <w:szCs w:val="22"/>
        </w:rPr>
        <w:t>Member, Born on Arrival Committee</w:t>
      </w:r>
      <w:r w:rsidR="004077A2" w:rsidRPr="008164DD">
        <w:rPr>
          <w:sz w:val="22"/>
          <w:szCs w:val="22"/>
        </w:rPr>
        <w:t>, DEM/OB</w:t>
      </w:r>
      <w:r w:rsidRPr="008164DD">
        <w:rPr>
          <w:sz w:val="22"/>
          <w:szCs w:val="22"/>
        </w:rPr>
        <w:t xml:space="preserve"> </w:t>
      </w:r>
    </w:p>
    <w:p w14:paraId="60F15BA4" w14:textId="68E5F494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>2022- present</w:t>
      </w:r>
      <w:r w:rsidRPr="008164DD">
        <w:rPr>
          <w:sz w:val="22"/>
          <w:szCs w:val="22"/>
        </w:rPr>
        <w:tab/>
      </w:r>
      <w:r w:rsidR="004077A2" w:rsidRPr="008164DD">
        <w:rPr>
          <w:sz w:val="22"/>
          <w:szCs w:val="22"/>
        </w:rPr>
        <w:t xml:space="preserve">Member, </w:t>
      </w:r>
      <w:r w:rsidRPr="008164DD">
        <w:rPr>
          <w:sz w:val="22"/>
          <w:szCs w:val="22"/>
        </w:rPr>
        <w:t>Clinical Years Committee</w:t>
      </w:r>
      <w:r w:rsidR="004077A2" w:rsidRPr="008164DD">
        <w:rPr>
          <w:sz w:val="22"/>
          <w:szCs w:val="22"/>
        </w:rPr>
        <w:t>, SOM</w:t>
      </w:r>
    </w:p>
    <w:p w14:paraId="564C4909" w14:textId="7D72CE97" w:rsidR="001E3308" w:rsidRPr="008164DD" w:rsidRDefault="001E3308" w:rsidP="004077A2">
      <w:pPr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>2022-present</w:t>
      </w:r>
      <w:r w:rsidRPr="008164DD">
        <w:rPr>
          <w:sz w:val="22"/>
          <w:szCs w:val="22"/>
        </w:rPr>
        <w:tab/>
      </w:r>
      <w:r w:rsidR="004077A2" w:rsidRPr="008164DD">
        <w:rPr>
          <w:sz w:val="22"/>
          <w:szCs w:val="22"/>
        </w:rPr>
        <w:t xml:space="preserve">Member, </w:t>
      </w:r>
      <w:r w:rsidRPr="008164DD">
        <w:rPr>
          <w:sz w:val="22"/>
          <w:szCs w:val="22"/>
        </w:rPr>
        <w:t>Clerkship Directors and Administrators Committee</w:t>
      </w:r>
      <w:r w:rsidR="004077A2" w:rsidRPr="008164DD">
        <w:rPr>
          <w:sz w:val="22"/>
          <w:szCs w:val="22"/>
        </w:rPr>
        <w:t>, SOM</w:t>
      </w:r>
    </w:p>
    <w:p w14:paraId="15650ACC" w14:textId="391E98AF" w:rsidR="003E4700" w:rsidRPr="008164DD" w:rsidRDefault="003E4700" w:rsidP="004077A2">
      <w:pPr>
        <w:contextualSpacing/>
        <w:rPr>
          <w:sz w:val="22"/>
          <w:szCs w:val="22"/>
        </w:rPr>
      </w:pPr>
      <w:r w:rsidRPr="008164DD">
        <w:rPr>
          <w:sz w:val="22"/>
          <w:szCs w:val="22"/>
        </w:rPr>
        <w:t>202</w:t>
      </w:r>
      <w:r w:rsidR="003142A1" w:rsidRPr="008164DD">
        <w:rPr>
          <w:sz w:val="22"/>
          <w:szCs w:val="22"/>
        </w:rPr>
        <w:t>2</w:t>
      </w:r>
      <w:r w:rsidRPr="008164DD">
        <w:rPr>
          <w:sz w:val="22"/>
          <w:szCs w:val="22"/>
        </w:rPr>
        <w:t>-present</w:t>
      </w:r>
      <w:r w:rsidRPr="008164DD">
        <w:rPr>
          <w:sz w:val="22"/>
          <w:szCs w:val="22"/>
        </w:rPr>
        <w:tab/>
        <w:t>Assistant Director, Undergraduate Medical Education, DEM</w:t>
      </w:r>
    </w:p>
    <w:p w14:paraId="306F1EFD" w14:textId="1825724C" w:rsidR="003E4700" w:rsidRPr="008164DD" w:rsidRDefault="00DB1E5D" w:rsidP="004077A2">
      <w:pPr>
        <w:contextualSpacing/>
        <w:rPr>
          <w:sz w:val="22"/>
          <w:szCs w:val="22"/>
        </w:rPr>
      </w:pPr>
      <w:r w:rsidRPr="008164DD">
        <w:rPr>
          <w:sz w:val="22"/>
          <w:szCs w:val="22"/>
        </w:rPr>
        <w:t>2022-present</w:t>
      </w:r>
      <w:r w:rsidR="003E4700" w:rsidRPr="008164DD">
        <w:rPr>
          <w:sz w:val="22"/>
          <w:szCs w:val="22"/>
        </w:rPr>
        <w:tab/>
      </w:r>
      <w:r w:rsidRPr="008164DD">
        <w:rPr>
          <w:sz w:val="22"/>
          <w:szCs w:val="22"/>
        </w:rPr>
        <w:t>Residency applicant interviewer, DEM</w:t>
      </w:r>
    </w:p>
    <w:p w14:paraId="3B81BF04" w14:textId="1FED1BDF" w:rsidR="00DB1E5D" w:rsidRPr="008164DD" w:rsidRDefault="00DB1E5D" w:rsidP="004077A2">
      <w:pPr>
        <w:contextualSpacing/>
        <w:rPr>
          <w:sz w:val="22"/>
          <w:szCs w:val="22"/>
        </w:rPr>
      </w:pPr>
      <w:r w:rsidRPr="008164DD">
        <w:rPr>
          <w:sz w:val="22"/>
          <w:szCs w:val="22"/>
        </w:rPr>
        <w:t>2022-present</w:t>
      </w:r>
      <w:r w:rsidR="003E4700" w:rsidRPr="008164DD">
        <w:rPr>
          <w:sz w:val="22"/>
          <w:szCs w:val="22"/>
        </w:rPr>
        <w:tab/>
      </w:r>
      <w:r w:rsidRPr="008164DD">
        <w:rPr>
          <w:sz w:val="22"/>
          <w:szCs w:val="22"/>
        </w:rPr>
        <w:t>Member, Residency Clinical Competency Committee, DEM</w:t>
      </w:r>
    </w:p>
    <w:p w14:paraId="0F32A7D4" w14:textId="65E72C83" w:rsidR="00DB1E5D" w:rsidRPr="008164DD" w:rsidRDefault="00DB1E5D" w:rsidP="004077A2">
      <w:pPr>
        <w:contextualSpacing/>
        <w:rPr>
          <w:sz w:val="22"/>
          <w:szCs w:val="22"/>
        </w:rPr>
      </w:pPr>
      <w:r w:rsidRPr="008164DD">
        <w:rPr>
          <w:sz w:val="22"/>
          <w:szCs w:val="22"/>
        </w:rPr>
        <w:t xml:space="preserve">2022-present </w:t>
      </w:r>
      <w:r w:rsidR="003E4700" w:rsidRPr="008164DD">
        <w:rPr>
          <w:sz w:val="22"/>
          <w:szCs w:val="22"/>
        </w:rPr>
        <w:tab/>
      </w:r>
      <w:r w:rsidR="007338F5" w:rsidRPr="008164DD">
        <w:rPr>
          <w:sz w:val="22"/>
          <w:szCs w:val="22"/>
        </w:rPr>
        <w:t xml:space="preserve">Assistant </w:t>
      </w:r>
      <w:r w:rsidRPr="008164DD">
        <w:rPr>
          <w:sz w:val="22"/>
          <w:szCs w:val="22"/>
        </w:rPr>
        <w:t>Clerkship Director</w:t>
      </w:r>
      <w:r w:rsidR="007338F5" w:rsidRPr="008164DD">
        <w:rPr>
          <w:sz w:val="22"/>
          <w:szCs w:val="22"/>
        </w:rPr>
        <w:t xml:space="preserve"> (EMER547)</w:t>
      </w:r>
      <w:r w:rsidRPr="008164DD">
        <w:rPr>
          <w:sz w:val="22"/>
          <w:szCs w:val="22"/>
        </w:rPr>
        <w:t>, EM Clerkship</w:t>
      </w:r>
      <w:r w:rsidR="007338F5" w:rsidRPr="008164DD">
        <w:rPr>
          <w:sz w:val="22"/>
          <w:szCs w:val="22"/>
        </w:rPr>
        <w:t>, SOM</w:t>
      </w:r>
    </w:p>
    <w:p w14:paraId="34EB8645" w14:textId="36E42DF8" w:rsidR="007338F5" w:rsidRPr="008164DD" w:rsidRDefault="007338F5" w:rsidP="004077A2">
      <w:pPr>
        <w:contextualSpacing/>
        <w:rPr>
          <w:sz w:val="22"/>
          <w:szCs w:val="22"/>
        </w:rPr>
      </w:pPr>
      <w:r w:rsidRPr="008164DD">
        <w:rPr>
          <w:sz w:val="22"/>
          <w:szCs w:val="22"/>
        </w:rPr>
        <w:t xml:space="preserve">2022-2025 </w:t>
      </w:r>
      <w:r w:rsidRPr="008164DD">
        <w:rPr>
          <w:sz w:val="22"/>
          <w:szCs w:val="22"/>
        </w:rPr>
        <w:tab/>
        <w:t>Assistant Sub-I Director (EMER548), EM Clerkship, SOM</w:t>
      </w:r>
    </w:p>
    <w:p w14:paraId="6761F116" w14:textId="2E79D43F" w:rsidR="003E4700" w:rsidRPr="008164DD" w:rsidRDefault="003E4700" w:rsidP="004077A2">
      <w:pPr>
        <w:contextualSpacing/>
        <w:rPr>
          <w:sz w:val="22"/>
          <w:szCs w:val="22"/>
        </w:rPr>
      </w:pPr>
      <w:r w:rsidRPr="008164DD">
        <w:rPr>
          <w:sz w:val="22"/>
          <w:szCs w:val="22"/>
        </w:rPr>
        <w:t>2023-present</w:t>
      </w:r>
      <w:r w:rsidRPr="008164DD">
        <w:rPr>
          <w:sz w:val="22"/>
          <w:szCs w:val="22"/>
        </w:rPr>
        <w:tab/>
        <w:t>Member, Departmental Diversity Equity and Inclusion/Outreach Committee</w:t>
      </w:r>
      <w:r w:rsidR="003142A1" w:rsidRPr="008164DD">
        <w:rPr>
          <w:sz w:val="22"/>
          <w:szCs w:val="22"/>
        </w:rPr>
        <w:t xml:space="preserve">, </w:t>
      </w:r>
    </w:p>
    <w:p w14:paraId="00E39408" w14:textId="64780EFE" w:rsidR="003E4700" w:rsidRPr="008164DD" w:rsidRDefault="003E4700" w:rsidP="004077A2">
      <w:pPr>
        <w:contextualSpacing/>
        <w:rPr>
          <w:sz w:val="22"/>
          <w:szCs w:val="22"/>
        </w:rPr>
      </w:pPr>
      <w:r w:rsidRPr="008164DD">
        <w:rPr>
          <w:sz w:val="22"/>
          <w:szCs w:val="22"/>
        </w:rPr>
        <w:t>2024-present</w:t>
      </w:r>
      <w:r w:rsidRPr="008164DD">
        <w:rPr>
          <w:sz w:val="22"/>
          <w:szCs w:val="22"/>
        </w:rPr>
        <w:tab/>
        <w:t>Member, PICU Clinical Learning Environment, UMSOM, Peds</w:t>
      </w:r>
    </w:p>
    <w:p w14:paraId="17EB3D6C" w14:textId="2AC39E20" w:rsidR="003E4700" w:rsidRPr="008164DD" w:rsidRDefault="003E4700" w:rsidP="004077A2">
      <w:pPr>
        <w:ind w:left="1440" w:hanging="1440"/>
        <w:contextualSpacing/>
        <w:rPr>
          <w:sz w:val="22"/>
          <w:szCs w:val="22"/>
        </w:rPr>
      </w:pPr>
      <w:r w:rsidRPr="008164DD">
        <w:rPr>
          <w:sz w:val="22"/>
          <w:szCs w:val="22"/>
        </w:rPr>
        <w:t>2024-present</w:t>
      </w:r>
      <w:r w:rsidRPr="008164DD">
        <w:rPr>
          <w:sz w:val="22"/>
          <w:szCs w:val="22"/>
        </w:rPr>
        <w:tab/>
        <w:t>Assistant Program Director of Emergency Medicine-Pediatrics, DEM/Peds</w:t>
      </w:r>
    </w:p>
    <w:p w14:paraId="2633F96B" w14:textId="7C07DA37" w:rsidR="003E4700" w:rsidRPr="008164DD" w:rsidRDefault="003E4700" w:rsidP="004077A2">
      <w:pPr>
        <w:ind w:left="1440" w:hanging="1440"/>
        <w:contextualSpacing/>
        <w:rPr>
          <w:sz w:val="22"/>
          <w:szCs w:val="22"/>
        </w:rPr>
      </w:pPr>
      <w:r w:rsidRPr="008164DD">
        <w:rPr>
          <w:sz w:val="22"/>
          <w:szCs w:val="22"/>
        </w:rPr>
        <w:t>2024-present</w:t>
      </w:r>
      <w:r w:rsidRPr="008164DD">
        <w:rPr>
          <w:sz w:val="22"/>
          <w:szCs w:val="22"/>
        </w:rPr>
        <w:tab/>
        <w:t>Member, Medical Education Leadership Academy</w:t>
      </w:r>
    </w:p>
    <w:p w14:paraId="327B21A0" w14:textId="42BFEB94" w:rsidR="00DB1E5D" w:rsidRPr="008164DD" w:rsidRDefault="00DB1E5D" w:rsidP="004077A2">
      <w:pPr>
        <w:contextualSpacing/>
        <w:rPr>
          <w:sz w:val="22"/>
          <w:szCs w:val="22"/>
        </w:rPr>
      </w:pPr>
      <w:r w:rsidRPr="008164DD">
        <w:rPr>
          <w:sz w:val="22"/>
          <w:szCs w:val="22"/>
        </w:rPr>
        <w:t xml:space="preserve">2025-present </w:t>
      </w:r>
      <w:r w:rsidR="003E4700" w:rsidRPr="008164DD">
        <w:rPr>
          <w:sz w:val="22"/>
          <w:szCs w:val="22"/>
        </w:rPr>
        <w:tab/>
      </w:r>
      <w:r w:rsidRPr="008164DD">
        <w:rPr>
          <w:sz w:val="22"/>
          <w:szCs w:val="22"/>
        </w:rPr>
        <w:t>Sub-I Director</w:t>
      </w:r>
      <w:r w:rsidR="007338F5" w:rsidRPr="008164DD">
        <w:rPr>
          <w:sz w:val="22"/>
          <w:szCs w:val="22"/>
        </w:rPr>
        <w:t xml:space="preserve"> (EMER528)</w:t>
      </w:r>
      <w:r w:rsidRPr="008164DD">
        <w:rPr>
          <w:sz w:val="22"/>
          <w:szCs w:val="22"/>
        </w:rPr>
        <w:t>, DEM</w:t>
      </w:r>
    </w:p>
    <w:p w14:paraId="2B1C9047" w14:textId="66C8F44E" w:rsidR="003E4700" w:rsidRPr="008164DD" w:rsidRDefault="003E4700" w:rsidP="004077A2">
      <w:pPr>
        <w:contextualSpacing/>
        <w:rPr>
          <w:sz w:val="22"/>
          <w:szCs w:val="22"/>
        </w:rPr>
      </w:pPr>
      <w:r w:rsidRPr="008164DD">
        <w:rPr>
          <w:sz w:val="22"/>
          <w:szCs w:val="22"/>
        </w:rPr>
        <w:t>2025-present</w:t>
      </w:r>
      <w:r w:rsidRPr="008164DD">
        <w:rPr>
          <w:sz w:val="22"/>
          <w:szCs w:val="22"/>
        </w:rPr>
        <w:tab/>
        <w:t xml:space="preserve">Member, Pediatric Compliance Committee, </w:t>
      </w:r>
      <w:r w:rsidR="003142A1" w:rsidRPr="008164DD">
        <w:rPr>
          <w:sz w:val="22"/>
          <w:szCs w:val="22"/>
        </w:rPr>
        <w:t>Peds</w:t>
      </w:r>
    </w:p>
    <w:p w14:paraId="67472A49" w14:textId="10CCA53F" w:rsidR="003E4700" w:rsidRPr="008164DD" w:rsidRDefault="003E4700" w:rsidP="004077A2">
      <w:pPr>
        <w:ind w:left="1440" w:hanging="1440"/>
        <w:contextualSpacing/>
        <w:rPr>
          <w:sz w:val="22"/>
          <w:szCs w:val="22"/>
        </w:rPr>
      </w:pPr>
      <w:r w:rsidRPr="008164DD">
        <w:rPr>
          <w:sz w:val="22"/>
          <w:szCs w:val="22"/>
        </w:rPr>
        <w:t>2025-present</w:t>
      </w:r>
      <w:r w:rsidRPr="008164DD">
        <w:rPr>
          <w:sz w:val="22"/>
          <w:szCs w:val="22"/>
        </w:rPr>
        <w:tab/>
        <w:t>Member, Pediatric Medication Safety Initiative Planning Committee, Peds</w:t>
      </w:r>
    </w:p>
    <w:p w14:paraId="4D283D4C" w14:textId="7D39D5EE" w:rsidR="001E3308" w:rsidRPr="008164DD" w:rsidRDefault="00DB1E5D" w:rsidP="004077A2">
      <w:pPr>
        <w:contextualSpacing/>
        <w:rPr>
          <w:sz w:val="22"/>
          <w:szCs w:val="22"/>
        </w:rPr>
      </w:pPr>
      <w:r w:rsidRPr="008164DD">
        <w:rPr>
          <w:sz w:val="22"/>
          <w:szCs w:val="22"/>
        </w:rPr>
        <w:t xml:space="preserve">2026-present </w:t>
      </w:r>
      <w:r w:rsidR="003142A1" w:rsidRPr="008164DD">
        <w:rPr>
          <w:sz w:val="22"/>
          <w:szCs w:val="22"/>
        </w:rPr>
        <w:tab/>
      </w:r>
      <w:r w:rsidRPr="008164DD">
        <w:rPr>
          <w:sz w:val="22"/>
          <w:szCs w:val="22"/>
        </w:rPr>
        <w:t>Member, Clinical Competency Committee</w:t>
      </w:r>
      <w:r w:rsidR="003142A1" w:rsidRPr="008164DD">
        <w:rPr>
          <w:sz w:val="22"/>
          <w:szCs w:val="22"/>
        </w:rPr>
        <w:t xml:space="preserve">, </w:t>
      </w:r>
      <w:r w:rsidRPr="008164DD">
        <w:rPr>
          <w:sz w:val="22"/>
          <w:szCs w:val="22"/>
        </w:rPr>
        <w:t>Ped</w:t>
      </w:r>
      <w:r w:rsidR="003E4700" w:rsidRPr="008164DD">
        <w:rPr>
          <w:sz w:val="22"/>
          <w:szCs w:val="22"/>
        </w:rPr>
        <w:t>s</w:t>
      </w:r>
    </w:p>
    <w:p w14:paraId="3C5669A1" w14:textId="4F2EDB2F" w:rsidR="008164DD" w:rsidRPr="008164DD" w:rsidRDefault="008164DD" w:rsidP="004077A2">
      <w:pPr>
        <w:contextualSpacing/>
        <w:rPr>
          <w:sz w:val="22"/>
          <w:szCs w:val="22"/>
        </w:rPr>
      </w:pPr>
      <w:r w:rsidRPr="008164DD">
        <w:rPr>
          <w:sz w:val="22"/>
          <w:szCs w:val="22"/>
        </w:rPr>
        <w:lastRenderedPageBreak/>
        <w:t>2026-present</w:t>
      </w:r>
      <w:r w:rsidRPr="008164DD">
        <w:rPr>
          <w:sz w:val="22"/>
          <w:szCs w:val="22"/>
        </w:rPr>
        <w:tab/>
        <w:t>Member, Disaster Committee, DEM</w:t>
      </w:r>
    </w:p>
    <w:p w14:paraId="760A790F" w14:textId="77777777" w:rsidR="008164DD" w:rsidRDefault="008164DD" w:rsidP="00B353F9">
      <w:pPr>
        <w:rPr>
          <w:rFonts w:eastAsia="MS Mincho"/>
          <w:sz w:val="22"/>
          <w:szCs w:val="22"/>
          <w:u w:val="single"/>
        </w:rPr>
      </w:pPr>
    </w:p>
    <w:p w14:paraId="2F1B091C" w14:textId="66CD88EA" w:rsidR="00B353F9" w:rsidRDefault="00B353F9" w:rsidP="00B353F9">
      <w:pPr>
        <w:rPr>
          <w:rFonts w:eastAsia="MS Mincho"/>
          <w:sz w:val="22"/>
          <w:szCs w:val="22"/>
          <w:u w:val="single"/>
        </w:rPr>
      </w:pPr>
      <w:r w:rsidRPr="008164DD">
        <w:rPr>
          <w:rFonts w:eastAsia="MS Mincho"/>
          <w:sz w:val="22"/>
          <w:szCs w:val="22"/>
          <w:u w:val="single"/>
        </w:rPr>
        <w:t xml:space="preserve">Local </w:t>
      </w:r>
      <w:r w:rsidR="004E3553" w:rsidRPr="008164DD">
        <w:rPr>
          <w:rFonts w:eastAsia="MS Mincho"/>
          <w:sz w:val="22"/>
          <w:szCs w:val="22"/>
          <w:u w:val="single"/>
        </w:rPr>
        <w:t>Service</w:t>
      </w:r>
    </w:p>
    <w:p w14:paraId="7F362C80" w14:textId="77777777" w:rsidR="008164DD" w:rsidRPr="008164DD" w:rsidRDefault="008164DD" w:rsidP="00B353F9">
      <w:pPr>
        <w:rPr>
          <w:rFonts w:eastAsia="MS Mincho"/>
          <w:sz w:val="22"/>
          <w:szCs w:val="22"/>
        </w:rPr>
      </w:pPr>
    </w:p>
    <w:p w14:paraId="5AE45B9A" w14:textId="7C40ADCB" w:rsidR="006C23F1" w:rsidRPr="008164DD" w:rsidRDefault="006C23F1" w:rsidP="006C23F1">
      <w:pPr>
        <w:spacing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2018-2022 </w:t>
      </w:r>
      <w:r w:rsidRPr="008164DD">
        <w:rPr>
          <w:sz w:val="22"/>
          <w:szCs w:val="22"/>
        </w:rPr>
        <w:tab/>
        <w:t xml:space="preserve">Member, New York </w:t>
      </w:r>
      <w:r w:rsidR="00A663FF" w:rsidRPr="008164DD">
        <w:rPr>
          <w:sz w:val="22"/>
          <w:szCs w:val="22"/>
        </w:rPr>
        <w:t>ACEP</w:t>
      </w:r>
      <w:r w:rsidRPr="008164DD">
        <w:rPr>
          <w:sz w:val="22"/>
          <w:szCs w:val="22"/>
        </w:rPr>
        <w:t xml:space="preserve"> Faculty Development Committee</w:t>
      </w:r>
    </w:p>
    <w:p w14:paraId="5CA2DCB6" w14:textId="34A67305" w:rsidR="00B7383A" w:rsidRPr="008164DD" w:rsidRDefault="006C23F1" w:rsidP="006C23F1">
      <w:pPr>
        <w:spacing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2020 </w:t>
      </w:r>
      <w:r w:rsidRPr="008164DD">
        <w:rPr>
          <w:sz w:val="22"/>
          <w:szCs w:val="22"/>
        </w:rPr>
        <w:tab/>
        <w:t xml:space="preserve">Coordinator, New York </w:t>
      </w:r>
      <w:r w:rsidR="00A663FF" w:rsidRPr="008164DD">
        <w:rPr>
          <w:sz w:val="22"/>
          <w:szCs w:val="22"/>
        </w:rPr>
        <w:t>ACEP</w:t>
      </w:r>
      <w:r w:rsidRPr="008164DD">
        <w:rPr>
          <w:sz w:val="22"/>
          <w:szCs w:val="22"/>
        </w:rPr>
        <w:t xml:space="preserve"> Faculty Development Committee, mentor-mentee coordinator</w:t>
      </w:r>
    </w:p>
    <w:p w14:paraId="0CE5626F" w14:textId="77777777" w:rsidR="00B7383A" w:rsidRPr="008164DD" w:rsidRDefault="00B7383A" w:rsidP="004E3553">
      <w:pPr>
        <w:rPr>
          <w:rFonts w:eastAsia="MS Mincho"/>
          <w:b/>
          <w:bCs/>
          <w:sz w:val="22"/>
          <w:szCs w:val="22"/>
          <w:u w:val="single"/>
        </w:rPr>
      </w:pPr>
    </w:p>
    <w:p w14:paraId="6FAE58C6" w14:textId="77777777" w:rsidR="008164DD" w:rsidRDefault="004E3553" w:rsidP="008164DD">
      <w:pPr>
        <w:rPr>
          <w:rFonts w:eastAsia="MS Mincho"/>
          <w:sz w:val="22"/>
          <w:szCs w:val="22"/>
          <w:u w:val="single"/>
        </w:rPr>
      </w:pPr>
      <w:r w:rsidRPr="008164DD">
        <w:rPr>
          <w:rFonts w:eastAsia="MS Mincho"/>
          <w:sz w:val="22"/>
          <w:szCs w:val="22"/>
          <w:u w:val="single"/>
        </w:rPr>
        <w:t>National Service</w:t>
      </w:r>
    </w:p>
    <w:p w14:paraId="2BFF97FD" w14:textId="5C5623F5" w:rsidR="006C23F1" w:rsidRPr="008164DD" w:rsidRDefault="004E3553" w:rsidP="008164DD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ab/>
      </w:r>
    </w:p>
    <w:p w14:paraId="36131121" w14:textId="6C42C59A" w:rsidR="006C23F1" w:rsidRPr="008164DD" w:rsidRDefault="006C23F1" w:rsidP="006C23F1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2019-2023 </w:t>
      </w:r>
      <w:r w:rsidRPr="008164DD">
        <w:rPr>
          <w:sz w:val="22"/>
          <w:szCs w:val="22"/>
        </w:rPr>
        <w:tab/>
        <w:t xml:space="preserve">Member, Education Committee- Dulce Breve Subcommittee, </w:t>
      </w:r>
      <w:r w:rsidR="007338F5" w:rsidRPr="008164DD">
        <w:rPr>
          <w:sz w:val="22"/>
          <w:szCs w:val="22"/>
        </w:rPr>
        <w:t>AAEM</w:t>
      </w:r>
    </w:p>
    <w:p w14:paraId="488A99E2" w14:textId="674230AD" w:rsidR="006C23F1" w:rsidRPr="008164DD" w:rsidRDefault="006C23F1" w:rsidP="006C23F1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2020-2022 </w:t>
      </w:r>
      <w:r w:rsidRPr="008164DD">
        <w:rPr>
          <w:sz w:val="22"/>
          <w:szCs w:val="22"/>
        </w:rPr>
        <w:tab/>
        <w:t xml:space="preserve">Judge, Council of Residency Directors in Emergency Medicine Clinical Pathologic Case Presentation Judge, Counsel of Residency Directors </w:t>
      </w:r>
    </w:p>
    <w:p w14:paraId="083E47D9" w14:textId="5943B5FD" w:rsidR="006C23F1" w:rsidRPr="008164DD" w:rsidRDefault="006C23F1" w:rsidP="006C23F1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>2020-present</w:t>
      </w:r>
      <w:r w:rsidRPr="008164DD">
        <w:rPr>
          <w:sz w:val="22"/>
          <w:szCs w:val="22"/>
        </w:rPr>
        <w:tab/>
        <w:t xml:space="preserve">Member, Online CME reviewer, </w:t>
      </w:r>
      <w:r w:rsidR="007338F5" w:rsidRPr="008164DD">
        <w:rPr>
          <w:sz w:val="22"/>
          <w:szCs w:val="22"/>
        </w:rPr>
        <w:t>AAEM</w:t>
      </w:r>
      <w:r w:rsidRPr="008164DD">
        <w:rPr>
          <w:sz w:val="22"/>
          <w:szCs w:val="22"/>
        </w:rPr>
        <w:t xml:space="preserve"> </w:t>
      </w:r>
    </w:p>
    <w:p w14:paraId="58571404" w14:textId="60A82C18" w:rsidR="006C23F1" w:rsidRPr="008164DD" w:rsidRDefault="006C23F1" w:rsidP="006C23F1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2020-2026 </w:t>
      </w:r>
      <w:r w:rsidRPr="008164DD">
        <w:rPr>
          <w:sz w:val="22"/>
          <w:szCs w:val="22"/>
        </w:rPr>
        <w:tab/>
        <w:t>Judge, poster session competition</w:t>
      </w:r>
      <w:r w:rsidR="007338F5" w:rsidRPr="008164DD">
        <w:rPr>
          <w:sz w:val="22"/>
          <w:szCs w:val="22"/>
        </w:rPr>
        <w:t>, AAEM</w:t>
      </w:r>
    </w:p>
    <w:p w14:paraId="71BAA12A" w14:textId="77777777" w:rsidR="00A663FF" w:rsidRPr="008164DD" w:rsidRDefault="00A663FF" w:rsidP="00A663FF">
      <w:pPr>
        <w:spacing w:after="5" w:line="260" w:lineRule="auto"/>
        <w:ind w:left="1425" w:hanging="1440"/>
        <w:rPr>
          <w:sz w:val="22"/>
          <w:szCs w:val="22"/>
        </w:rPr>
      </w:pPr>
      <w:r w:rsidRPr="008164DD">
        <w:rPr>
          <w:sz w:val="22"/>
          <w:szCs w:val="22"/>
        </w:rPr>
        <w:t xml:space="preserve">2022- present </w:t>
      </w:r>
      <w:r w:rsidRPr="008164DD">
        <w:rPr>
          <w:sz w:val="22"/>
          <w:szCs w:val="22"/>
        </w:rPr>
        <w:tab/>
      </w:r>
      <w:r w:rsidRPr="008164DD">
        <w:rPr>
          <w:color w:val="212121"/>
          <w:sz w:val="22"/>
          <w:szCs w:val="22"/>
        </w:rPr>
        <w:t xml:space="preserve">Pediatric Section Editor, </w:t>
      </w:r>
      <w:proofErr w:type="spellStart"/>
      <w:r w:rsidRPr="008164DD">
        <w:rPr>
          <w:i/>
          <w:iCs/>
          <w:color w:val="212121"/>
          <w:sz w:val="22"/>
          <w:szCs w:val="22"/>
        </w:rPr>
        <w:t>CorePendium</w:t>
      </w:r>
      <w:proofErr w:type="spellEnd"/>
      <w:r w:rsidRPr="008164DD">
        <w:rPr>
          <w:color w:val="212121"/>
          <w:sz w:val="22"/>
          <w:szCs w:val="22"/>
        </w:rPr>
        <w:t xml:space="preserve">. Burbank, CA: </w:t>
      </w:r>
      <w:proofErr w:type="spellStart"/>
      <w:r w:rsidRPr="008164DD">
        <w:rPr>
          <w:color w:val="212121"/>
          <w:sz w:val="22"/>
          <w:szCs w:val="22"/>
        </w:rPr>
        <w:t>CorePendium</w:t>
      </w:r>
      <w:proofErr w:type="spellEnd"/>
      <w:r w:rsidRPr="008164DD">
        <w:rPr>
          <w:color w:val="212121"/>
          <w:sz w:val="22"/>
          <w:szCs w:val="22"/>
        </w:rPr>
        <w:t>, LLC. (~30 current chapters)</w:t>
      </w:r>
    </w:p>
    <w:p w14:paraId="1FA7C289" w14:textId="5E63DB1C" w:rsidR="006C23F1" w:rsidRPr="008164DD" w:rsidRDefault="006C23F1" w:rsidP="006C23F1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2023 </w:t>
      </w:r>
      <w:r w:rsidRPr="008164DD">
        <w:rPr>
          <w:sz w:val="22"/>
          <w:szCs w:val="22"/>
        </w:rPr>
        <w:tab/>
        <w:t xml:space="preserve">Judge, Resident Breve Dulce competition, </w:t>
      </w:r>
      <w:r w:rsidR="007338F5" w:rsidRPr="008164DD">
        <w:rPr>
          <w:sz w:val="22"/>
          <w:szCs w:val="22"/>
        </w:rPr>
        <w:t>AAEM</w:t>
      </w:r>
    </w:p>
    <w:p w14:paraId="7362C488" w14:textId="77777777" w:rsidR="00A663FF" w:rsidRPr="008164DD" w:rsidRDefault="00A663FF" w:rsidP="00A663FF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2023-2024 </w:t>
      </w:r>
      <w:r w:rsidRPr="008164DD">
        <w:rPr>
          <w:sz w:val="22"/>
          <w:szCs w:val="22"/>
        </w:rPr>
        <w:tab/>
        <w:t xml:space="preserve">Vice Chair, Scientific Assembly Planning Committee, Breve Dulce Subcommittee, AAEM </w:t>
      </w:r>
    </w:p>
    <w:p w14:paraId="01DEB686" w14:textId="0020844D" w:rsidR="006C23F1" w:rsidRPr="008164DD" w:rsidRDefault="006C23F1" w:rsidP="006C23F1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2023-present </w:t>
      </w:r>
      <w:r w:rsidRPr="008164DD">
        <w:rPr>
          <w:sz w:val="22"/>
          <w:szCs w:val="22"/>
        </w:rPr>
        <w:tab/>
        <w:t xml:space="preserve">Member, Scientific Assembly Planning Committee, </w:t>
      </w:r>
      <w:r w:rsidR="007338F5" w:rsidRPr="008164DD">
        <w:rPr>
          <w:sz w:val="22"/>
          <w:szCs w:val="22"/>
        </w:rPr>
        <w:t>AAEM</w:t>
      </w:r>
      <w:r w:rsidRPr="008164DD">
        <w:rPr>
          <w:sz w:val="22"/>
          <w:szCs w:val="22"/>
        </w:rPr>
        <w:t xml:space="preserve"> Education Committee </w:t>
      </w:r>
    </w:p>
    <w:p w14:paraId="7A716BCC" w14:textId="2DA83587" w:rsidR="00A663FF" w:rsidRPr="008164DD" w:rsidRDefault="00A663FF" w:rsidP="00A663FF">
      <w:pPr>
        <w:tabs>
          <w:tab w:val="center" w:pos="0"/>
        </w:tabs>
        <w:spacing w:after="3" w:line="270" w:lineRule="auto"/>
        <w:ind w:left="-15"/>
        <w:rPr>
          <w:sz w:val="22"/>
          <w:szCs w:val="22"/>
        </w:rPr>
      </w:pPr>
      <w:r w:rsidRPr="008164DD">
        <w:rPr>
          <w:sz w:val="22"/>
          <w:szCs w:val="22"/>
        </w:rPr>
        <w:t>2024</w:t>
      </w:r>
      <w:r w:rsidR="008164DD" w:rsidRPr="008164DD">
        <w:rPr>
          <w:sz w:val="22"/>
          <w:szCs w:val="22"/>
        </w:rPr>
        <w:t>-present</w:t>
      </w:r>
      <w:r w:rsidRPr="008164DD">
        <w:rPr>
          <w:sz w:val="22"/>
          <w:szCs w:val="22"/>
        </w:rPr>
        <w:tab/>
        <w:t xml:space="preserve">Ad Hoc Reviewer, </w:t>
      </w:r>
      <w:r w:rsidRPr="008164DD">
        <w:rPr>
          <w:i/>
          <w:iCs/>
          <w:sz w:val="22"/>
          <w:szCs w:val="22"/>
        </w:rPr>
        <w:t>American Journal of Emergency Medicine</w:t>
      </w:r>
      <w:r w:rsidRPr="008164DD">
        <w:rPr>
          <w:sz w:val="22"/>
          <w:szCs w:val="22"/>
        </w:rPr>
        <w:t xml:space="preserve"> (x2</w:t>
      </w:r>
      <w:r w:rsidR="008164DD" w:rsidRPr="008164DD">
        <w:rPr>
          <w:sz w:val="22"/>
          <w:szCs w:val="22"/>
        </w:rPr>
        <w:t>/year</w:t>
      </w:r>
      <w:r w:rsidRPr="008164DD">
        <w:rPr>
          <w:sz w:val="22"/>
          <w:szCs w:val="22"/>
        </w:rPr>
        <w:t>)</w:t>
      </w:r>
    </w:p>
    <w:p w14:paraId="6C4163F9" w14:textId="77777777" w:rsidR="00A663FF" w:rsidRPr="008164DD" w:rsidRDefault="00A663FF" w:rsidP="00A663FF">
      <w:pPr>
        <w:spacing w:after="5" w:line="260" w:lineRule="auto"/>
        <w:ind w:left="-15"/>
        <w:rPr>
          <w:sz w:val="22"/>
          <w:szCs w:val="22"/>
        </w:rPr>
      </w:pPr>
      <w:r w:rsidRPr="008164DD">
        <w:rPr>
          <w:color w:val="212121"/>
          <w:sz w:val="22"/>
          <w:szCs w:val="22"/>
        </w:rPr>
        <w:t xml:space="preserve">2024 </w:t>
      </w:r>
      <w:r w:rsidRPr="008164DD">
        <w:rPr>
          <w:color w:val="212121"/>
          <w:sz w:val="22"/>
          <w:szCs w:val="22"/>
        </w:rPr>
        <w:tab/>
      </w:r>
      <w:r w:rsidRPr="008164DD">
        <w:rPr>
          <w:color w:val="212121"/>
          <w:sz w:val="22"/>
          <w:szCs w:val="22"/>
        </w:rPr>
        <w:tab/>
        <w:t xml:space="preserve">Ad Hoc Reviewer, </w:t>
      </w:r>
      <w:proofErr w:type="spellStart"/>
      <w:r w:rsidRPr="008164DD">
        <w:rPr>
          <w:i/>
          <w:iCs/>
          <w:color w:val="212121"/>
          <w:sz w:val="22"/>
          <w:szCs w:val="22"/>
        </w:rPr>
        <w:t>CommsMed</w:t>
      </w:r>
      <w:proofErr w:type="spellEnd"/>
      <w:r w:rsidRPr="008164DD">
        <w:rPr>
          <w:i/>
          <w:iCs/>
          <w:color w:val="212121"/>
          <w:sz w:val="22"/>
          <w:szCs w:val="22"/>
        </w:rPr>
        <w:t xml:space="preserve"> Nature</w:t>
      </w:r>
      <w:r w:rsidRPr="008164DD">
        <w:rPr>
          <w:color w:val="212121"/>
          <w:sz w:val="22"/>
          <w:szCs w:val="22"/>
        </w:rPr>
        <w:t xml:space="preserve"> (x1)</w:t>
      </w:r>
    </w:p>
    <w:p w14:paraId="012E667D" w14:textId="5B45E40B" w:rsidR="006C23F1" w:rsidRPr="008164DD" w:rsidRDefault="006C23F1" w:rsidP="006C23F1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2024-2025 </w:t>
      </w:r>
      <w:r w:rsidRPr="008164DD">
        <w:rPr>
          <w:sz w:val="22"/>
          <w:szCs w:val="22"/>
        </w:rPr>
        <w:tab/>
        <w:t xml:space="preserve">Vice Chair, Education Committee, </w:t>
      </w:r>
      <w:r w:rsidR="007338F5" w:rsidRPr="008164DD">
        <w:rPr>
          <w:sz w:val="22"/>
          <w:szCs w:val="22"/>
        </w:rPr>
        <w:t>AAEM</w:t>
      </w:r>
      <w:r w:rsidRPr="008164DD">
        <w:rPr>
          <w:sz w:val="22"/>
          <w:szCs w:val="22"/>
        </w:rPr>
        <w:t xml:space="preserve"> </w:t>
      </w:r>
    </w:p>
    <w:p w14:paraId="6C1E6847" w14:textId="02A88A62" w:rsidR="006C23F1" w:rsidRPr="008164DD" w:rsidRDefault="006C23F1" w:rsidP="006C23F1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2024-2026 </w:t>
      </w:r>
      <w:r w:rsidRPr="008164DD">
        <w:rPr>
          <w:sz w:val="22"/>
          <w:szCs w:val="22"/>
        </w:rPr>
        <w:tab/>
        <w:t xml:space="preserve">Councilor, Women in Emergency Medicine Section, </w:t>
      </w:r>
      <w:r w:rsidR="007338F5" w:rsidRPr="008164DD">
        <w:rPr>
          <w:sz w:val="22"/>
          <w:szCs w:val="22"/>
        </w:rPr>
        <w:t>AAEM</w:t>
      </w:r>
    </w:p>
    <w:p w14:paraId="0CB07DC3" w14:textId="77777777" w:rsidR="00A663FF" w:rsidRPr="008164DD" w:rsidRDefault="00A663FF" w:rsidP="00A663FF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2024-2026 </w:t>
      </w:r>
      <w:r w:rsidRPr="008164DD">
        <w:rPr>
          <w:sz w:val="22"/>
          <w:szCs w:val="22"/>
        </w:rPr>
        <w:tab/>
        <w:t xml:space="preserve">Chair, Scientific Assembly Planning Committee - Breve Dulce Subcommittee, AAEM Education Committee </w:t>
      </w:r>
    </w:p>
    <w:p w14:paraId="48A587D2" w14:textId="47FCA29F" w:rsidR="006C23F1" w:rsidRPr="008164DD" w:rsidRDefault="006C23F1" w:rsidP="00A663FF">
      <w:pPr>
        <w:spacing w:line="260" w:lineRule="auto"/>
        <w:ind w:left="-15"/>
        <w:rPr>
          <w:sz w:val="22"/>
          <w:szCs w:val="22"/>
        </w:rPr>
      </w:pPr>
      <w:r w:rsidRPr="008164DD">
        <w:rPr>
          <w:color w:val="212121"/>
          <w:sz w:val="22"/>
          <w:szCs w:val="22"/>
        </w:rPr>
        <w:t>2024-present</w:t>
      </w:r>
      <w:r w:rsidRPr="008164DD">
        <w:rPr>
          <w:color w:val="212121"/>
          <w:sz w:val="22"/>
          <w:szCs w:val="22"/>
        </w:rPr>
        <w:tab/>
      </w:r>
      <w:r w:rsidR="008164DD" w:rsidRPr="008164DD">
        <w:rPr>
          <w:color w:val="212121"/>
          <w:sz w:val="22"/>
          <w:szCs w:val="22"/>
        </w:rPr>
        <w:t>Section Editor for Pediatrics,</w:t>
      </w:r>
      <w:r w:rsidR="008164DD" w:rsidRPr="008164DD">
        <w:rPr>
          <w:i/>
          <w:iCs/>
          <w:color w:val="212121"/>
          <w:sz w:val="22"/>
          <w:szCs w:val="22"/>
        </w:rPr>
        <w:t xml:space="preserve"> </w:t>
      </w:r>
      <w:r w:rsidRPr="008164DD">
        <w:rPr>
          <w:i/>
          <w:iCs/>
          <w:color w:val="212121"/>
          <w:sz w:val="22"/>
          <w:szCs w:val="22"/>
        </w:rPr>
        <w:t xml:space="preserve">Western Journal of Emergency </w:t>
      </w:r>
      <w:proofErr w:type="gramStart"/>
      <w:r w:rsidRPr="008164DD">
        <w:rPr>
          <w:i/>
          <w:iCs/>
          <w:color w:val="212121"/>
          <w:sz w:val="22"/>
          <w:szCs w:val="22"/>
        </w:rPr>
        <w:t>Medicine</w:t>
      </w:r>
      <w:r w:rsidRPr="008164DD">
        <w:rPr>
          <w:color w:val="212121"/>
          <w:sz w:val="22"/>
          <w:szCs w:val="22"/>
        </w:rPr>
        <w:t xml:space="preserve">  (</w:t>
      </w:r>
      <w:proofErr w:type="gramEnd"/>
      <w:r w:rsidR="008164DD" w:rsidRPr="008164DD">
        <w:rPr>
          <w:color w:val="212121"/>
          <w:sz w:val="22"/>
          <w:szCs w:val="22"/>
        </w:rPr>
        <w:t>2-4/year</w:t>
      </w:r>
      <w:r w:rsidRPr="008164DD">
        <w:rPr>
          <w:color w:val="212121"/>
          <w:sz w:val="22"/>
          <w:szCs w:val="22"/>
        </w:rPr>
        <w:t>)</w:t>
      </w:r>
    </w:p>
    <w:p w14:paraId="115856EA" w14:textId="3A2AA8D0" w:rsidR="006C23F1" w:rsidRPr="008164DD" w:rsidRDefault="006C23F1" w:rsidP="006C23F1">
      <w:pPr>
        <w:spacing w:line="260" w:lineRule="auto"/>
        <w:ind w:left="1425" w:hanging="1440"/>
        <w:rPr>
          <w:color w:val="212121"/>
          <w:sz w:val="22"/>
          <w:szCs w:val="22"/>
        </w:rPr>
      </w:pPr>
      <w:r w:rsidRPr="008164DD">
        <w:rPr>
          <w:color w:val="212121"/>
          <w:sz w:val="22"/>
          <w:szCs w:val="22"/>
        </w:rPr>
        <w:t>2024</w:t>
      </w:r>
      <w:r w:rsidR="00A663FF" w:rsidRPr="008164DD">
        <w:rPr>
          <w:color w:val="212121"/>
          <w:sz w:val="22"/>
          <w:szCs w:val="22"/>
        </w:rPr>
        <w:t>-present</w:t>
      </w:r>
      <w:r w:rsidRPr="008164DD">
        <w:rPr>
          <w:color w:val="212121"/>
          <w:sz w:val="22"/>
          <w:szCs w:val="22"/>
        </w:rPr>
        <w:tab/>
      </w:r>
      <w:r w:rsidRPr="008164DD">
        <w:rPr>
          <w:bCs/>
          <w:color w:val="212121"/>
          <w:sz w:val="22"/>
          <w:szCs w:val="22"/>
        </w:rPr>
        <w:t>Founder and Chair</w:t>
      </w:r>
      <w:r w:rsidRPr="008164DD">
        <w:rPr>
          <w:color w:val="212121"/>
          <w:sz w:val="22"/>
          <w:szCs w:val="22"/>
        </w:rPr>
        <w:t xml:space="preserve">, Pediatric Emergency Medicine Interest Group, </w:t>
      </w:r>
      <w:r w:rsidR="007338F5" w:rsidRPr="008164DD">
        <w:rPr>
          <w:color w:val="212121"/>
          <w:sz w:val="22"/>
          <w:szCs w:val="22"/>
        </w:rPr>
        <w:t>AAEM</w:t>
      </w:r>
    </w:p>
    <w:p w14:paraId="10C1B3DD" w14:textId="001DC2C2" w:rsidR="006C23F1" w:rsidRPr="008164DD" w:rsidRDefault="006C23F1" w:rsidP="006C23F1">
      <w:pPr>
        <w:spacing w:line="260" w:lineRule="auto"/>
        <w:ind w:left="1425" w:hanging="1440"/>
        <w:rPr>
          <w:sz w:val="22"/>
          <w:szCs w:val="22"/>
        </w:rPr>
      </w:pPr>
      <w:r w:rsidRPr="008164DD">
        <w:rPr>
          <w:sz w:val="22"/>
          <w:szCs w:val="22"/>
        </w:rPr>
        <w:t>2025- 2026</w:t>
      </w:r>
      <w:r w:rsidRPr="008164DD">
        <w:rPr>
          <w:sz w:val="22"/>
          <w:szCs w:val="22"/>
        </w:rPr>
        <w:tab/>
        <w:t xml:space="preserve">Co-Vice Chair, Scientific Assembly Planning Committee, </w:t>
      </w:r>
      <w:r w:rsidR="007338F5" w:rsidRPr="008164DD">
        <w:rPr>
          <w:sz w:val="22"/>
          <w:szCs w:val="22"/>
        </w:rPr>
        <w:t>AAEM</w:t>
      </w:r>
    </w:p>
    <w:p w14:paraId="721DD46A" w14:textId="5D206C4E" w:rsidR="006C23F1" w:rsidRDefault="006C23F1" w:rsidP="006C23F1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>2025</w:t>
      </w:r>
      <w:r w:rsidRPr="008164DD">
        <w:rPr>
          <w:sz w:val="22"/>
          <w:szCs w:val="22"/>
        </w:rPr>
        <w:tab/>
        <w:t>Volunteer Participant, American Board Emergency Medicine certifying exam participant</w:t>
      </w:r>
    </w:p>
    <w:p w14:paraId="118B83E1" w14:textId="32608342" w:rsidR="003104C6" w:rsidRPr="008164DD" w:rsidRDefault="003104C6" w:rsidP="006C23F1">
      <w:pPr>
        <w:spacing w:after="3" w:line="270" w:lineRule="auto"/>
        <w:ind w:left="1435" w:hanging="1450"/>
        <w:rPr>
          <w:sz w:val="22"/>
          <w:szCs w:val="22"/>
        </w:rPr>
      </w:pPr>
      <w:r>
        <w:rPr>
          <w:sz w:val="22"/>
          <w:szCs w:val="22"/>
        </w:rPr>
        <w:t>2025</w:t>
      </w:r>
      <w:r>
        <w:rPr>
          <w:sz w:val="22"/>
          <w:szCs w:val="22"/>
        </w:rPr>
        <w:tab/>
        <w:t>Member, Business of Medicine Curriculum Development Committee, AAEM</w:t>
      </w:r>
    </w:p>
    <w:p w14:paraId="0AFBD547" w14:textId="1F8C40EF" w:rsidR="00A663FF" w:rsidRPr="008164DD" w:rsidRDefault="00A663FF" w:rsidP="00A663FF">
      <w:pPr>
        <w:spacing w:after="3" w:line="270" w:lineRule="auto"/>
        <w:ind w:left="1435" w:hanging="1450"/>
        <w:rPr>
          <w:sz w:val="22"/>
          <w:szCs w:val="22"/>
        </w:rPr>
      </w:pPr>
      <w:r w:rsidRPr="008164DD">
        <w:rPr>
          <w:sz w:val="22"/>
          <w:szCs w:val="22"/>
        </w:rPr>
        <w:t xml:space="preserve">2026-present </w:t>
      </w:r>
      <w:r w:rsidRPr="008164DD">
        <w:rPr>
          <w:sz w:val="22"/>
          <w:szCs w:val="22"/>
        </w:rPr>
        <w:tab/>
        <w:t>Chair elect, Women in Emergency Medicine Section, AAEM</w:t>
      </w:r>
    </w:p>
    <w:p w14:paraId="68DB09C7" w14:textId="023C5059" w:rsidR="006C23F1" w:rsidRPr="008164DD" w:rsidRDefault="006C23F1" w:rsidP="006C23F1">
      <w:pPr>
        <w:spacing w:line="260" w:lineRule="auto"/>
        <w:ind w:left="1425" w:hanging="1440"/>
        <w:rPr>
          <w:color w:val="auto"/>
          <w:sz w:val="22"/>
          <w:szCs w:val="22"/>
          <w:shd w:val="clear" w:color="auto" w:fill="FFFFFF"/>
        </w:rPr>
      </w:pPr>
      <w:r w:rsidRPr="008164DD">
        <w:rPr>
          <w:sz w:val="22"/>
          <w:szCs w:val="22"/>
        </w:rPr>
        <w:t>2026- present</w:t>
      </w:r>
      <w:r w:rsidRPr="008164DD">
        <w:rPr>
          <w:sz w:val="22"/>
          <w:szCs w:val="22"/>
        </w:rPr>
        <w:tab/>
        <w:t xml:space="preserve">Co-Chair, Scientific Assembly Planning Committee, </w:t>
      </w:r>
      <w:r w:rsidR="007338F5" w:rsidRPr="008164DD">
        <w:rPr>
          <w:sz w:val="22"/>
          <w:szCs w:val="22"/>
        </w:rPr>
        <w:t>AAEM</w:t>
      </w:r>
    </w:p>
    <w:p w14:paraId="71D5C45B" w14:textId="77777777" w:rsidR="00DE2A0C" w:rsidRPr="008164DD" w:rsidRDefault="00DE2A0C" w:rsidP="007338F5">
      <w:pPr>
        <w:rPr>
          <w:rFonts w:eastAsia="MS Mincho"/>
          <w:bCs/>
          <w:iCs/>
          <w:color w:val="auto"/>
          <w:sz w:val="22"/>
          <w:szCs w:val="22"/>
        </w:rPr>
      </w:pPr>
    </w:p>
    <w:p w14:paraId="5B3E0F2E" w14:textId="64B28D99" w:rsidR="00B353F9" w:rsidRPr="008164DD" w:rsidRDefault="00B353F9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b/>
          <w:bCs/>
          <w:sz w:val="22"/>
          <w:szCs w:val="22"/>
          <w:u w:val="single"/>
        </w:rPr>
        <w:t>Teaching Service</w:t>
      </w:r>
    </w:p>
    <w:p w14:paraId="76D94208" w14:textId="527B8D22" w:rsidR="00B353F9" w:rsidRPr="008164DD" w:rsidRDefault="00B353F9" w:rsidP="00B353F9">
      <w:pPr>
        <w:rPr>
          <w:rFonts w:eastAsia="MS Mincho"/>
          <w:b/>
          <w:bCs/>
          <w:sz w:val="22"/>
          <w:szCs w:val="22"/>
          <w:u w:val="single"/>
        </w:rPr>
      </w:pPr>
    </w:p>
    <w:p w14:paraId="07C72372" w14:textId="10385AAD" w:rsidR="00B353F9" w:rsidRDefault="00B353F9" w:rsidP="00B353F9">
      <w:pPr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  <w:u w:val="single"/>
        </w:rPr>
        <w:t xml:space="preserve">Undergraduate Student </w:t>
      </w:r>
      <w:r w:rsidR="008164DD" w:rsidRPr="008164DD">
        <w:rPr>
          <w:rFonts w:eastAsia="MS Mincho"/>
          <w:color w:val="000000" w:themeColor="text1"/>
          <w:sz w:val="22"/>
          <w:szCs w:val="22"/>
          <w:u w:val="single"/>
        </w:rPr>
        <w:t>Mentoring</w:t>
      </w:r>
      <w:r w:rsidR="00A242A8">
        <w:rPr>
          <w:rFonts w:eastAsia="MS Mincho"/>
          <w:color w:val="000000" w:themeColor="text1"/>
          <w:sz w:val="22"/>
          <w:szCs w:val="22"/>
          <w:u w:val="single"/>
        </w:rPr>
        <w:t xml:space="preserve"> and </w:t>
      </w:r>
      <w:r w:rsidRPr="008164DD">
        <w:rPr>
          <w:rFonts w:eastAsia="MS Mincho"/>
          <w:color w:val="000000" w:themeColor="text1"/>
          <w:sz w:val="22"/>
          <w:szCs w:val="22"/>
          <w:u w:val="single"/>
        </w:rPr>
        <w:t>Teaching</w:t>
      </w:r>
      <w:r w:rsidR="00002A20" w:rsidRPr="008164DD">
        <w:rPr>
          <w:rFonts w:eastAsia="MS Mincho"/>
          <w:color w:val="000000" w:themeColor="text1"/>
          <w:sz w:val="22"/>
          <w:szCs w:val="22"/>
        </w:rPr>
        <w:t xml:space="preserve"> </w:t>
      </w:r>
    </w:p>
    <w:p w14:paraId="5D06E8C2" w14:textId="77777777" w:rsidR="008164DD" w:rsidRPr="008164DD" w:rsidRDefault="008164DD" w:rsidP="00B353F9">
      <w:pPr>
        <w:rPr>
          <w:rFonts w:eastAsia="MS Mincho"/>
          <w:color w:val="000000" w:themeColor="text1"/>
          <w:sz w:val="22"/>
          <w:szCs w:val="22"/>
        </w:rPr>
      </w:pPr>
    </w:p>
    <w:p w14:paraId="11AB2B69" w14:textId="0FCDA41C" w:rsidR="008164DD" w:rsidRPr="008164DD" w:rsidRDefault="008164DD" w:rsidP="00B353F9">
      <w:pPr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2024- present</w:t>
      </w:r>
      <w:r w:rsidRPr="008164DD">
        <w:rPr>
          <w:rFonts w:eastAsia="MS Mincho"/>
          <w:color w:val="000000" w:themeColor="text1"/>
          <w:sz w:val="22"/>
          <w:szCs w:val="22"/>
        </w:rPr>
        <w:tab/>
        <w:t>Mentor, 3 undergraduate students, ~10 hours annually</w:t>
      </w:r>
    </w:p>
    <w:p w14:paraId="3674AEF1" w14:textId="77777777" w:rsidR="008164DD" w:rsidRPr="008164DD" w:rsidRDefault="008164DD" w:rsidP="00B353F9">
      <w:pPr>
        <w:rPr>
          <w:rFonts w:eastAsia="MS Mincho"/>
          <w:color w:val="000000" w:themeColor="text1"/>
          <w:sz w:val="22"/>
          <w:szCs w:val="22"/>
        </w:rPr>
      </w:pPr>
    </w:p>
    <w:p w14:paraId="76E1BB2C" w14:textId="3E7CA46B" w:rsidR="008164DD" w:rsidRDefault="008164DD" w:rsidP="00B353F9">
      <w:pPr>
        <w:rPr>
          <w:rFonts w:eastAsia="MS Mincho"/>
          <w:color w:val="000000" w:themeColor="text1"/>
          <w:sz w:val="22"/>
          <w:szCs w:val="22"/>
          <w:u w:val="single"/>
        </w:rPr>
      </w:pPr>
      <w:r w:rsidRPr="008164DD">
        <w:rPr>
          <w:rFonts w:eastAsia="MS Mincho"/>
          <w:color w:val="000000" w:themeColor="text1"/>
          <w:sz w:val="22"/>
          <w:szCs w:val="22"/>
          <w:u w:val="single"/>
        </w:rPr>
        <w:t>Medical Student Teaching</w:t>
      </w:r>
      <w:r w:rsidR="00A242A8">
        <w:rPr>
          <w:rFonts w:eastAsia="MS Mincho"/>
          <w:color w:val="000000" w:themeColor="text1"/>
          <w:sz w:val="22"/>
          <w:szCs w:val="22"/>
          <w:u w:val="single"/>
        </w:rPr>
        <w:t xml:space="preserve"> and </w:t>
      </w:r>
      <w:r w:rsidRPr="008164DD">
        <w:rPr>
          <w:rFonts w:eastAsia="MS Mincho"/>
          <w:color w:val="000000" w:themeColor="text1"/>
          <w:sz w:val="22"/>
          <w:szCs w:val="22"/>
          <w:u w:val="single"/>
        </w:rPr>
        <w:t>Mentoring</w:t>
      </w:r>
    </w:p>
    <w:p w14:paraId="6D82FF6F" w14:textId="77777777" w:rsidR="008164DD" w:rsidRPr="008164DD" w:rsidRDefault="008164DD" w:rsidP="00B353F9">
      <w:pPr>
        <w:rPr>
          <w:rFonts w:eastAsia="MS Mincho"/>
          <w:color w:val="000000" w:themeColor="text1"/>
          <w:sz w:val="22"/>
          <w:szCs w:val="22"/>
          <w:u w:val="single"/>
        </w:rPr>
      </w:pPr>
    </w:p>
    <w:p w14:paraId="041EF609" w14:textId="6FABD9E5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2014-2017</w:t>
      </w:r>
      <w:r w:rsidRPr="008164DD">
        <w:rPr>
          <w:rFonts w:eastAsia="MS Mincho"/>
          <w:color w:val="000000" w:themeColor="text1"/>
          <w:sz w:val="22"/>
          <w:szCs w:val="22"/>
        </w:rPr>
        <w:tab/>
        <w:t>EMRA mentor, 2-4 medical students applying to EM annually, ~10h/year</w:t>
      </w:r>
    </w:p>
    <w:p w14:paraId="779F4CA6" w14:textId="22DFF3C3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2017-2022</w:t>
      </w:r>
      <w:r w:rsidRPr="008164DD">
        <w:rPr>
          <w:rFonts w:eastAsia="MS Mincho"/>
          <w:color w:val="000000" w:themeColor="text1"/>
          <w:sz w:val="22"/>
          <w:szCs w:val="22"/>
        </w:rPr>
        <w:tab/>
        <w:t>Medical Student mentor for students applying EM, Peds and EM/Peds, 2-5/year, ~20h annually</w:t>
      </w:r>
    </w:p>
    <w:p w14:paraId="265D7A15" w14:textId="43828389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lastRenderedPageBreak/>
        <w:t>2018-2022</w:t>
      </w:r>
      <w:r w:rsidRPr="008164DD">
        <w:rPr>
          <w:rFonts w:eastAsia="MS Mincho"/>
          <w:color w:val="000000" w:themeColor="text1"/>
          <w:sz w:val="22"/>
          <w:szCs w:val="22"/>
        </w:rPr>
        <w:tab/>
        <w:t>Curriculum Development, Pediatric Clerkship, UR, Pediatric EM Cases and Sims, run for 10 students/session, ~48h annually</w:t>
      </w:r>
    </w:p>
    <w:p w14:paraId="66002A43" w14:textId="6661BFE9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2020</w:t>
      </w:r>
      <w:r w:rsidRPr="008164DD">
        <w:rPr>
          <w:rFonts w:eastAsia="MS Mincho"/>
          <w:color w:val="000000" w:themeColor="text1"/>
          <w:sz w:val="22"/>
          <w:szCs w:val="22"/>
        </w:rPr>
        <w:tab/>
        <w:t>EDD614 Curriculum Development, EM Virtual Elective, 1 week, 3-10 students/week, 2 weeks</w:t>
      </w:r>
    </w:p>
    <w:p w14:paraId="5B60837D" w14:textId="5A554FD3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2020</w:t>
      </w:r>
      <w:r w:rsidRPr="008164DD">
        <w:rPr>
          <w:rFonts w:eastAsia="MS Mincho"/>
          <w:color w:val="000000" w:themeColor="text1"/>
          <w:sz w:val="22"/>
          <w:szCs w:val="22"/>
        </w:rPr>
        <w:tab/>
        <w:t>EDD614 Curriculum Development, Pediatric EM Virtual Elective, 1 week, 3-10 students/week, 2 weeks</w:t>
      </w:r>
    </w:p>
    <w:p w14:paraId="2BB40116" w14:textId="4B041D7E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2020</w:t>
      </w:r>
      <w:r w:rsidRPr="008164DD">
        <w:rPr>
          <w:rFonts w:eastAsia="MS Mincho"/>
          <w:color w:val="000000" w:themeColor="text1"/>
          <w:sz w:val="22"/>
          <w:szCs w:val="22"/>
        </w:rPr>
        <w:tab/>
        <w:t xml:space="preserve">EDD616 Curriculum Development, Virtual Away Rotation, 1 week, 4 students </w:t>
      </w:r>
    </w:p>
    <w:p w14:paraId="53B36707" w14:textId="6822FA92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2020-2022</w:t>
      </w:r>
      <w:r w:rsidRPr="008164DD">
        <w:rPr>
          <w:rFonts w:eastAsia="MS Mincho"/>
          <w:color w:val="000000" w:themeColor="text1"/>
          <w:sz w:val="22"/>
          <w:szCs w:val="22"/>
        </w:rPr>
        <w:tab/>
        <w:t>EDD616 Curriculum Development, EM Clerkship</w:t>
      </w:r>
    </w:p>
    <w:p w14:paraId="3F360E72" w14:textId="253DF4B0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2020-2022</w:t>
      </w:r>
      <w:r w:rsidRPr="008164DD">
        <w:rPr>
          <w:rFonts w:eastAsia="MS Mincho"/>
          <w:color w:val="000000" w:themeColor="text1"/>
          <w:sz w:val="22"/>
          <w:szCs w:val="22"/>
        </w:rPr>
        <w:tab/>
        <w:t>EDD616 Curriculum Development, 1 week EM Residency preparation</w:t>
      </w:r>
    </w:p>
    <w:p w14:paraId="472AFF50" w14:textId="251EDFD6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2018-2022</w:t>
      </w:r>
      <w:r w:rsidRPr="008164DD">
        <w:rPr>
          <w:rFonts w:eastAsia="MS Mincho"/>
          <w:color w:val="000000" w:themeColor="text1"/>
          <w:sz w:val="22"/>
          <w:szCs w:val="22"/>
        </w:rPr>
        <w:tab/>
        <w:t>EM Clerkship, Pediatric Cases Didactic, 1.5h/session, 8 students/session, 8/year</w:t>
      </w:r>
    </w:p>
    <w:p w14:paraId="43F15748" w14:textId="0B4B9707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2019-2022</w:t>
      </w:r>
      <w:r w:rsidRPr="008164DD">
        <w:rPr>
          <w:rFonts w:eastAsia="MS Mincho"/>
          <w:color w:val="000000" w:themeColor="text1"/>
          <w:sz w:val="22"/>
          <w:szCs w:val="22"/>
        </w:rPr>
        <w:tab/>
        <w:t>Pediatric Clerkship, Pediatric EM Sim and Case review, 3h/session, 8 students/session, 8/year</w:t>
      </w:r>
    </w:p>
    <w:p w14:paraId="26F9FD48" w14:textId="735392F5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2020-2022</w:t>
      </w:r>
      <w:r w:rsidRPr="008164DD">
        <w:rPr>
          <w:rFonts w:eastAsia="MS Mincho"/>
          <w:color w:val="000000" w:themeColor="text1"/>
          <w:sz w:val="22"/>
          <w:szCs w:val="22"/>
        </w:rPr>
        <w:tab/>
        <w:t>EM Clerkship, Bias didactic, 8 students/session, 1h/session, 8/year</w:t>
      </w:r>
    </w:p>
    <w:p w14:paraId="6FEB1E6F" w14:textId="7BB6A354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2020-2022</w:t>
      </w:r>
      <w:r w:rsidRPr="008164DD">
        <w:rPr>
          <w:rFonts w:eastAsia="MS Mincho"/>
          <w:color w:val="000000" w:themeColor="text1"/>
          <w:sz w:val="22"/>
          <w:szCs w:val="22"/>
        </w:rPr>
        <w:tab/>
        <w:t>EM Clerkship, Case Based Resuscitation didactic, 1.5h, 8 students/session, 8/year</w:t>
      </w:r>
    </w:p>
    <w:p w14:paraId="050FCDC2" w14:textId="77777777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2020</w:t>
      </w:r>
      <w:r w:rsidRPr="008164DD">
        <w:rPr>
          <w:rFonts w:eastAsia="MS Mincho"/>
          <w:color w:val="000000" w:themeColor="text1"/>
          <w:sz w:val="22"/>
          <w:szCs w:val="22"/>
        </w:rPr>
        <w:tab/>
        <w:t xml:space="preserve">EMIG, Question answer session, 14 attendees, 1 hour </w:t>
      </w:r>
    </w:p>
    <w:p w14:paraId="71F8DC70" w14:textId="64C21796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2021</w:t>
      </w:r>
      <w:r w:rsidRPr="008164DD">
        <w:rPr>
          <w:rFonts w:eastAsia="MS Mincho"/>
          <w:color w:val="000000" w:themeColor="text1"/>
          <w:sz w:val="22"/>
          <w:szCs w:val="22"/>
        </w:rPr>
        <w:tab/>
        <w:t>Pre-Clinical Students, Professionalism didactic, 14 students, 5 hours</w:t>
      </w:r>
    </w:p>
    <w:p w14:paraId="3EB67F38" w14:textId="4B1EFEC5" w:rsidR="008164DD" w:rsidRPr="008164DD" w:rsidRDefault="008164DD" w:rsidP="008164DD">
      <w:pPr>
        <w:ind w:left="1440" w:hanging="1440"/>
        <w:rPr>
          <w:rFonts w:eastAsia="MS Mincho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2022-present</w:t>
      </w:r>
      <w:r w:rsidRPr="008164DD">
        <w:rPr>
          <w:rFonts w:eastAsia="MS Mincho"/>
          <w:color w:val="000000" w:themeColor="text1"/>
          <w:sz w:val="22"/>
          <w:szCs w:val="22"/>
        </w:rPr>
        <w:tab/>
        <w:t>Medical Student mentor for students applying EM, Peds and EM/Peds, 2-5/year, ~20h annually</w:t>
      </w:r>
    </w:p>
    <w:p w14:paraId="4833BE44" w14:textId="5376EE62" w:rsidR="008164DD" w:rsidRPr="008164DD" w:rsidRDefault="008164DD" w:rsidP="008164DD">
      <w:pPr>
        <w:ind w:left="1440" w:hanging="1440"/>
        <w:rPr>
          <w:rStyle w:val="eop"/>
          <w:color w:val="000000" w:themeColor="text1"/>
          <w:sz w:val="22"/>
          <w:szCs w:val="22"/>
        </w:rPr>
      </w:pPr>
      <w:r w:rsidRPr="008164DD">
        <w:rPr>
          <w:rFonts w:eastAsia="MS Mincho"/>
          <w:color w:val="000000" w:themeColor="text1"/>
          <w:sz w:val="22"/>
          <w:szCs w:val="22"/>
        </w:rPr>
        <w:t>2022</w:t>
      </w:r>
      <w:r w:rsidRPr="008164DD">
        <w:rPr>
          <w:rFonts w:eastAsia="MS Mincho"/>
          <w:color w:val="000000" w:themeColor="text1"/>
          <w:sz w:val="22"/>
          <w:szCs w:val="22"/>
        </w:rPr>
        <w:tab/>
      </w:r>
      <w:r w:rsidRPr="008164DD">
        <w:rPr>
          <w:rStyle w:val="normaltextrun"/>
          <w:color w:val="000000" w:themeColor="text1"/>
          <w:sz w:val="22"/>
          <w:szCs w:val="22"/>
        </w:rPr>
        <w:t>MEDS521, Cardiology section small group faculty lead, 145 student/year, 2 hours/year</w:t>
      </w:r>
      <w:r w:rsidRPr="008164DD">
        <w:rPr>
          <w:rStyle w:val="eop"/>
          <w:color w:val="000000" w:themeColor="text1"/>
          <w:sz w:val="22"/>
          <w:szCs w:val="22"/>
        </w:rPr>
        <w:t> </w:t>
      </w:r>
    </w:p>
    <w:p w14:paraId="4F58C79B" w14:textId="0FA8B488" w:rsidR="008164DD" w:rsidRPr="008164DD" w:rsidRDefault="008164DD" w:rsidP="008164DD">
      <w:pPr>
        <w:pStyle w:val="paragraph"/>
        <w:spacing w:before="0" w:beforeAutospacing="0" w:after="0" w:afterAutospacing="0"/>
        <w:ind w:left="1440" w:hanging="1440"/>
        <w:textAlignment w:val="baseline"/>
        <w:rPr>
          <w:color w:val="000000" w:themeColor="text1"/>
          <w:sz w:val="22"/>
          <w:szCs w:val="22"/>
        </w:rPr>
      </w:pPr>
      <w:r w:rsidRPr="008164DD">
        <w:rPr>
          <w:rStyle w:val="normaltextrun"/>
          <w:color w:val="000000" w:themeColor="text1"/>
          <w:sz w:val="22"/>
          <w:szCs w:val="22"/>
        </w:rPr>
        <w:t>2022-2025</w:t>
      </w:r>
      <w:r w:rsidRPr="008164DD">
        <w:rPr>
          <w:rStyle w:val="tabchar"/>
          <w:color w:val="000000" w:themeColor="text1"/>
          <w:sz w:val="22"/>
          <w:szCs w:val="22"/>
        </w:rPr>
        <w:tab/>
      </w:r>
      <w:r w:rsidRPr="008164DD">
        <w:rPr>
          <w:rStyle w:val="normaltextrun"/>
          <w:color w:val="000000" w:themeColor="text1"/>
          <w:sz w:val="22"/>
          <w:szCs w:val="22"/>
        </w:rPr>
        <w:t>MEDS524, Multisystem Course Lecturer- 145 students per lecture, ~3 lectures/year, 3 hours/year</w:t>
      </w:r>
      <w:r w:rsidRPr="008164DD">
        <w:rPr>
          <w:rStyle w:val="eop"/>
          <w:color w:val="000000" w:themeColor="text1"/>
          <w:sz w:val="22"/>
          <w:szCs w:val="22"/>
        </w:rPr>
        <w:t> </w:t>
      </w:r>
    </w:p>
    <w:p w14:paraId="575D232C" w14:textId="462FD017" w:rsidR="008164DD" w:rsidRPr="008164DD" w:rsidRDefault="008164DD" w:rsidP="008164DD">
      <w:pPr>
        <w:pStyle w:val="paragraph"/>
        <w:spacing w:before="0" w:beforeAutospacing="0" w:after="0" w:afterAutospacing="0"/>
        <w:ind w:left="1440" w:hanging="1440"/>
        <w:textAlignment w:val="baseline"/>
        <w:rPr>
          <w:rStyle w:val="eop"/>
          <w:color w:val="000000" w:themeColor="text1"/>
          <w:sz w:val="22"/>
          <w:szCs w:val="22"/>
        </w:rPr>
      </w:pPr>
      <w:r w:rsidRPr="008164DD">
        <w:rPr>
          <w:rStyle w:val="normaltextrun"/>
          <w:color w:val="000000" w:themeColor="text1"/>
          <w:sz w:val="22"/>
          <w:szCs w:val="22"/>
        </w:rPr>
        <w:t>2022-present</w:t>
      </w:r>
      <w:r w:rsidRPr="008164DD">
        <w:rPr>
          <w:rStyle w:val="tabchar"/>
          <w:color w:val="000000" w:themeColor="text1"/>
          <w:sz w:val="22"/>
          <w:szCs w:val="22"/>
        </w:rPr>
        <w:tab/>
      </w:r>
      <w:r w:rsidRPr="008164DD">
        <w:rPr>
          <w:rStyle w:val="normaltextrun"/>
          <w:color w:val="000000" w:themeColor="text1"/>
          <w:sz w:val="22"/>
          <w:szCs w:val="22"/>
        </w:rPr>
        <w:t>EMER530, Shelf review, 10-14 students/session 12 hours/year</w:t>
      </w:r>
      <w:r w:rsidRPr="008164DD">
        <w:rPr>
          <w:rStyle w:val="eop"/>
          <w:color w:val="000000" w:themeColor="text1"/>
          <w:sz w:val="22"/>
          <w:szCs w:val="22"/>
        </w:rPr>
        <w:t> </w:t>
      </w:r>
    </w:p>
    <w:p w14:paraId="76CCEAEA" w14:textId="629EFCDC" w:rsidR="008164DD" w:rsidRPr="008164DD" w:rsidRDefault="008164DD" w:rsidP="008164DD">
      <w:pPr>
        <w:pStyle w:val="paragraph"/>
        <w:spacing w:before="0" w:beforeAutospacing="0" w:after="0" w:afterAutospacing="0"/>
        <w:ind w:left="1440" w:hanging="1440"/>
        <w:textAlignment w:val="baseline"/>
        <w:rPr>
          <w:rStyle w:val="eop"/>
          <w:color w:val="000000" w:themeColor="text1"/>
          <w:sz w:val="22"/>
          <w:szCs w:val="22"/>
        </w:rPr>
      </w:pPr>
      <w:r w:rsidRPr="008164DD">
        <w:rPr>
          <w:rStyle w:val="eop"/>
          <w:color w:val="000000" w:themeColor="text1"/>
          <w:sz w:val="22"/>
          <w:szCs w:val="22"/>
        </w:rPr>
        <w:t>2022-2025</w:t>
      </w:r>
      <w:r w:rsidRPr="008164DD">
        <w:rPr>
          <w:rStyle w:val="eop"/>
          <w:color w:val="000000" w:themeColor="text1"/>
          <w:sz w:val="22"/>
          <w:szCs w:val="22"/>
        </w:rPr>
        <w:tab/>
        <w:t>EMER543, Sub I Assistant Director, 4-6 students/session, 5 hours/month</w:t>
      </w:r>
    </w:p>
    <w:p w14:paraId="634C10F2" w14:textId="029455B5" w:rsidR="008164DD" w:rsidRPr="008164DD" w:rsidRDefault="008164DD" w:rsidP="008164DD">
      <w:pPr>
        <w:pStyle w:val="paragraph"/>
        <w:spacing w:before="0" w:beforeAutospacing="0" w:after="0" w:afterAutospacing="0"/>
        <w:ind w:left="1440" w:hanging="1440"/>
        <w:textAlignment w:val="baseline"/>
        <w:rPr>
          <w:rStyle w:val="eop"/>
          <w:color w:val="000000" w:themeColor="text1"/>
          <w:sz w:val="22"/>
          <w:szCs w:val="22"/>
        </w:rPr>
      </w:pPr>
      <w:r w:rsidRPr="008164DD">
        <w:rPr>
          <w:rStyle w:val="normaltextrun"/>
          <w:color w:val="000000" w:themeColor="text1"/>
          <w:sz w:val="22"/>
          <w:szCs w:val="22"/>
        </w:rPr>
        <w:t>2022-present</w:t>
      </w:r>
      <w:r w:rsidRPr="008164DD">
        <w:rPr>
          <w:rStyle w:val="tabchar"/>
          <w:color w:val="000000" w:themeColor="text1"/>
          <w:sz w:val="22"/>
          <w:szCs w:val="22"/>
        </w:rPr>
        <w:tab/>
      </w:r>
      <w:r w:rsidRPr="008164DD">
        <w:rPr>
          <w:rStyle w:val="normaltextrun"/>
          <w:color w:val="000000" w:themeColor="text1"/>
          <w:sz w:val="22"/>
          <w:szCs w:val="22"/>
        </w:rPr>
        <w:t>EMER530, Emergency Medicine Assistant Clerkship Director, ~120-140 students/year. 100 hours/year</w:t>
      </w:r>
      <w:r w:rsidRPr="008164DD">
        <w:rPr>
          <w:rStyle w:val="eop"/>
          <w:color w:val="000000" w:themeColor="text1"/>
          <w:sz w:val="22"/>
          <w:szCs w:val="22"/>
        </w:rPr>
        <w:t> </w:t>
      </w:r>
    </w:p>
    <w:p w14:paraId="07A227A7" w14:textId="77777777" w:rsidR="008164DD" w:rsidRPr="008164DD" w:rsidRDefault="008164DD" w:rsidP="008164DD">
      <w:pPr>
        <w:pStyle w:val="paragraph"/>
        <w:spacing w:before="0" w:beforeAutospacing="0" w:after="0" w:afterAutospacing="0"/>
        <w:ind w:left="1440" w:hanging="1440"/>
        <w:textAlignment w:val="baseline"/>
        <w:rPr>
          <w:color w:val="000000" w:themeColor="text1"/>
          <w:sz w:val="22"/>
          <w:szCs w:val="22"/>
        </w:rPr>
      </w:pPr>
      <w:r w:rsidRPr="008164DD">
        <w:rPr>
          <w:rStyle w:val="normaltextrun"/>
          <w:color w:val="000000" w:themeColor="text1"/>
          <w:sz w:val="22"/>
          <w:szCs w:val="22"/>
        </w:rPr>
        <w:t>2022-present   </w:t>
      </w:r>
      <w:r w:rsidRPr="008164DD">
        <w:rPr>
          <w:rStyle w:val="tabchar"/>
          <w:color w:val="000000" w:themeColor="text1"/>
          <w:sz w:val="22"/>
          <w:szCs w:val="22"/>
        </w:rPr>
        <w:tab/>
      </w:r>
      <w:r w:rsidRPr="008164DD">
        <w:rPr>
          <w:rStyle w:val="normaltextrun"/>
          <w:color w:val="000000" w:themeColor="text1"/>
          <w:sz w:val="22"/>
          <w:szCs w:val="22"/>
        </w:rPr>
        <w:t>Faculty Advisor to students applying to EM residency</w:t>
      </w:r>
      <w:r w:rsidRPr="008164DD">
        <w:rPr>
          <w:rStyle w:val="scxw5935353"/>
          <w:color w:val="000000" w:themeColor="text1"/>
          <w:sz w:val="22"/>
          <w:szCs w:val="22"/>
        </w:rPr>
        <w:t> </w:t>
      </w:r>
      <w:r w:rsidRPr="008164DD">
        <w:rPr>
          <w:color w:val="000000" w:themeColor="text1"/>
          <w:sz w:val="22"/>
          <w:szCs w:val="22"/>
        </w:rPr>
        <w:br/>
      </w:r>
      <w:r w:rsidRPr="008164DD">
        <w:rPr>
          <w:rStyle w:val="normaltextrun"/>
          <w:color w:val="000000" w:themeColor="text1"/>
          <w:sz w:val="22"/>
          <w:szCs w:val="22"/>
        </w:rPr>
        <w:t>~130 students </w:t>
      </w:r>
      <w:proofErr w:type="gramStart"/>
      <w:r w:rsidRPr="008164DD">
        <w:rPr>
          <w:rStyle w:val="normaltextrun"/>
          <w:color w:val="000000" w:themeColor="text1"/>
          <w:sz w:val="22"/>
          <w:szCs w:val="22"/>
        </w:rPr>
        <w:t>--  4</w:t>
      </w:r>
      <w:proofErr w:type="gramEnd"/>
      <w:r w:rsidRPr="008164DD">
        <w:rPr>
          <w:rStyle w:val="normaltextrun"/>
          <w:color w:val="000000" w:themeColor="text1"/>
          <w:sz w:val="22"/>
          <w:szCs w:val="22"/>
        </w:rPr>
        <w:t> hours per student annually </w:t>
      </w:r>
      <w:r w:rsidRPr="008164DD">
        <w:rPr>
          <w:rStyle w:val="scxw5935353"/>
          <w:color w:val="000000" w:themeColor="text1"/>
          <w:sz w:val="22"/>
          <w:szCs w:val="22"/>
        </w:rPr>
        <w:t> </w:t>
      </w:r>
      <w:r w:rsidRPr="008164DD">
        <w:rPr>
          <w:color w:val="000000" w:themeColor="text1"/>
          <w:sz w:val="22"/>
          <w:szCs w:val="22"/>
        </w:rPr>
        <w:br/>
      </w:r>
      <w:r w:rsidRPr="008164DD">
        <w:rPr>
          <w:rStyle w:val="normaltextrun"/>
          <w:color w:val="000000" w:themeColor="text1"/>
          <w:sz w:val="22"/>
          <w:szCs w:val="22"/>
        </w:rPr>
        <w:t>100% EM match rate since 2022.</w:t>
      </w:r>
      <w:r w:rsidRPr="008164DD">
        <w:rPr>
          <w:rStyle w:val="eop"/>
          <w:color w:val="000000" w:themeColor="text1"/>
          <w:sz w:val="22"/>
          <w:szCs w:val="22"/>
        </w:rPr>
        <w:t> </w:t>
      </w:r>
    </w:p>
    <w:p w14:paraId="1F5C9ED5" w14:textId="21024471" w:rsidR="008164DD" w:rsidRPr="008164DD" w:rsidRDefault="008164DD" w:rsidP="008164DD">
      <w:pPr>
        <w:pStyle w:val="paragraph"/>
        <w:spacing w:before="0" w:beforeAutospacing="0" w:after="0" w:afterAutospacing="0"/>
        <w:ind w:left="1440" w:hanging="1440"/>
        <w:textAlignment w:val="baseline"/>
        <w:rPr>
          <w:rStyle w:val="eop"/>
          <w:color w:val="000000" w:themeColor="text1"/>
          <w:sz w:val="22"/>
          <w:szCs w:val="22"/>
        </w:rPr>
      </w:pPr>
      <w:r w:rsidRPr="008164DD">
        <w:rPr>
          <w:rStyle w:val="eop"/>
          <w:color w:val="000000" w:themeColor="text1"/>
          <w:sz w:val="22"/>
          <w:szCs w:val="22"/>
        </w:rPr>
        <w:t>2024-present</w:t>
      </w:r>
      <w:r w:rsidRPr="008164DD">
        <w:rPr>
          <w:rStyle w:val="eop"/>
          <w:color w:val="000000" w:themeColor="text1"/>
          <w:sz w:val="22"/>
          <w:szCs w:val="22"/>
        </w:rPr>
        <w:tab/>
        <w:t>TTR EM, Pediatric EM education, 6-14 students, 3h/year</w:t>
      </w:r>
    </w:p>
    <w:p w14:paraId="6186B955" w14:textId="0E3E9B32" w:rsidR="008164DD" w:rsidRPr="008164DD" w:rsidRDefault="008164DD" w:rsidP="008164DD">
      <w:pPr>
        <w:pStyle w:val="paragraph"/>
        <w:spacing w:before="0" w:beforeAutospacing="0" w:after="0" w:afterAutospacing="0"/>
        <w:ind w:left="1440" w:hanging="1440"/>
        <w:textAlignment w:val="baseline"/>
        <w:rPr>
          <w:rStyle w:val="eop"/>
          <w:color w:val="000000" w:themeColor="text1"/>
          <w:sz w:val="22"/>
          <w:szCs w:val="22"/>
        </w:rPr>
      </w:pPr>
      <w:r w:rsidRPr="008164DD">
        <w:rPr>
          <w:rStyle w:val="eop"/>
          <w:color w:val="000000" w:themeColor="text1"/>
          <w:sz w:val="22"/>
          <w:szCs w:val="22"/>
        </w:rPr>
        <w:t>2024</w:t>
      </w:r>
      <w:r w:rsidRPr="008164DD">
        <w:rPr>
          <w:rStyle w:val="eop"/>
          <w:color w:val="000000" w:themeColor="text1"/>
          <w:sz w:val="22"/>
          <w:szCs w:val="22"/>
        </w:rPr>
        <w:tab/>
        <w:t>TTR Peds, procedure teaching, 11 students</w:t>
      </w:r>
    </w:p>
    <w:p w14:paraId="0B52569A" w14:textId="77777777" w:rsidR="008164DD" w:rsidRPr="008164DD" w:rsidRDefault="008164DD" w:rsidP="008164DD">
      <w:pPr>
        <w:pStyle w:val="paragraph"/>
        <w:spacing w:before="0" w:beforeAutospacing="0" w:after="0" w:afterAutospacing="0"/>
        <w:ind w:left="1440" w:hanging="1440"/>
        <w:textAlignment w:val="baseline"/>
        <w:rPr>
          <w:rStyle w:val="eop"/>
          <w:color w:val="000000" w:themeColor="text1"/>
          <w:sz w:val="22"/>
          <w:szCs w:val="22"/>
        </w:rPr>
      </w:pPr>
      <w:r w:rsidRPr="008164DD">
        <w:rPr>
          <w:rStyle w:val="eop"/>
          <w:color w:val="000000" w:themeColor="text1"/>
          <w:sz w:val="22"/>
          <w:szCs w:val="22"/>
        </w:rPr>
        <w:t>2025-present</w:t>
      </w:r>
      <w:r w:rsidRPr="008164DD">
        <w:rPr>
          <w:rStyle w:val="eop"/>
          <w:color w:val="000000" w:themeColor="text1"/>
          <w:sz w:val="22"/>
          <w:szCs w:val="22"/>
        </w:rPr>
        <w:tab/>
        <w:t>EMER543, Sub I Director, 4-6 students/session, 10 hours/month</w:t>
      </w:r>
    </w:p>
    <w:p w14:paraId="68218908" w14:textId="46B0F89E" w:rsidR="008164DD" w:rsidRPr="008164DD" w:rsidRDefault="008164DD" w:rsidP="008164DD">
      <w:pPr>
        <w:pStyle w:val="paragraph"/>
        <w:spacing w:before="0" w:beforeAutospacing="0" w:after="0" w:afterAutospacing="0"/>
        <w:ind w:left="1440" w:hanging="1440"/>
        <w:textAlignment w:val="baseline"/>
        <w:rPr>
          <w:rStyle w:val="eop"/>
          <w:color w:val="000000" w:themeColor="text1"/>
          <w:sz w:val="22"/>
          <w:szCs w:val="22"/>
        </w:rPr>
      </w:pPr>
      <w:r w:rsidRPr="008164DD">
        <w:rPr>
          <w:rStyle w:val="eop"/>
          <w:color w:val="000000" w:themeColor="text1"/>
          <w:sz w:val="22"/>
          <w:szCs w:val="22"/>
        </w:rPr>
        <w:t>2025</w:t>
      </w:r>
      <w:r w:rsidRPr="008164DD">
        <w:rPr>
          <w:rStyle w:val="eop"/>
          <w:color w:val="000000" w:themeColor="text1"/>
          <w:sz w:val="22"/>
          <w:szCs w:val="22"/>
        </w:rPr>
        <w:tab/>
        <w:t>TTR IM, procedure teaching, 10 students, 2 days</w:t>
      </w:r>
    </w:p>
    <w:p w14:paraId="3E9587C2" w14:textId="77777777" w:rsidR="008164DD" w:rsidRPr="008164DD" w:rsidRDefault="008164DD" w:rsidP="008164DD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2025-present</w:t>
      </w:r>
      <w:r w:rsidRPr="008164DD">
        <w:rPr>
          <w:rFonts w:eastAsia="MS Mincho"/>
          <w:bCs/>
          <w:sz w:val="22"/>
          <w:szCs w:val="22"/>
        </w:rPr>
        <w:tab/>
        <w:t>Curriculum development, combined pediatric/EM sub-I simulation sessions, 10 hours/year</w:t>
      </w:r>
    </w:p>
    <w:p w14:paraId="6AB006A1" w14:textId="77777777" w:rsidR="00B353F9" w:rsidRPr="008164DD" w:rsidRDefault="00B353F9" w:rsidP="00F719B1">
      <w:pPr>
        <w:rPr>
          <w:rFonts w:eastAsia="MS Mincho"/>
          <w:sz w:val="22"/>
          <w:szCs w:val="22"/>
        </w:rPr>
      </w:pPr>
    </w:p>
    <w:p w14:paraId="7DFB46BF" w14:textId="2DAC272F" w:rsidR="00B353F9" w:rsidRDefault="00B353F9" w:rsidP="00B353F9">
      <w:pPr>
        <w:rPr>
          <w:rFonts w:eastAsia="MS Mincho"/>
          <w:bCs/>
          <w:sz w:val="22"/>
          <w:szCs w:val="22"/>
          <w:u w:val="single"/>
        </w:rPr>
      </w:pPr>
      <w:r w:rsidRPr="008164DD">
        <w:rPr>
          <w:rFonts w:eastAsia="MS Mincho"/>
          <w:bCs/>
          <w:sz w:val="22"/>
          <w:szCs w:val="22"/>
          <w:u w:val="single"/>
        </w:rPr>
        <w:t xml:space="preserve">Resident and Fellow </w:t>
      </w:r>
      <w:r w:rsidR="008164DD" w:rsidRPr="008164DD">
        <w:rPr>
          <w:rFonts w:eastAsia="MS Mincho"/>
          <w:bCs/>
          <w:sz w:val="22"/>
          <w:szCs w:val="22"/>
          <w:u w:val="single"/>
        </w:rPr>
        <w:t>Mentoring</w:t>
      </w:r>
      <w:r w:rsidR="00A242A8">
        <w:rPr>
          <w:rFonts w:eastAsia="MS Mincho"/>
          <w:bCs/>
          <w:sz w:val="22"/>
          <w:szCs w:val="22"/>
          <w:u w:val="single"/>
        </w:rPr>
        <w:t xml:space="preserve"> and </w:t>
      </w:r>
      <w:r w:rsidRPr="008164DD">
        <w:rPr>
          <w:rFonts w:eastAsia="MS Mincho"/>
          <w:bCs/>
          <w:sz w:val="22"/>
          <w:szCs w:val="22"/>
          <w:u w:val="single"/>
        </w:rPr>
        <w:t>Teaching</w:t>
      </w:r>
    </w:p>
    <w:p w14:paraId="4843313B" w14:textId="77777777" w:rsidR="008164DD" w:rsidRPr="008164DD" w:rsidRDefault="008164DD" w:rsidP="00B353F9">
      <w:pPr>
        <w:rPr>
          <w:rFonts w:eastAsia="MS Mincho"/>
          <w:bCs/>
          <w:sz w:val="22"/>
          <w:szCs w:val="22"/>
          <w:u w:val="single"/>
        </w:rPr>
      </w:pPr>
    </w:p>
    <w:p w14:paraId="702D09FD" w14:textId="4CE74710" w:rsidR="008164DD" w:rsidRPr="008164DD" w:rsidRDefault="008164DD" w:rsidP="00B353F9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2011-2015</w:t>
      </w:r>
      <w:r w:rsidRPr="008164DD">
        <w:rPr>
          <w:rFonts w:eastAsia="MS Mincho"/>
          <w:bCs/>
          <w:sz w:val="22"/>
          <w:szCs w:val="22"/>
        </w:rPr>
        <w:tab/>
        <w:t>Pediatric residency program, didactic lectures, 15 total hours</w:t>
      </w:r>
    </w:p>
    <w:p w14:paraId="60CA166B" w14:textId="55976256" w:rsidR="008164DD" w:rsidRPr="008164DD" w:rsidRDefault="008164DD" w:rsidP="00B353F9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2011-2015</w:t>
      </w:r>
      <w:r w:rsidRPr="008164DD">
        <w:rPr>
          <w:rFonts w:eastAsia="MS Mincho"/>
          <w:bCs/>
          <w:sz w:val="22"/>
          <w:szCs w:val="22"/>
        </w:rPr>
        <w:tab/>
        <w:t>EM residency program, didactic lectures, 3 total hours</w:t>
      </w:r>
    </w:p>
    <w:p w14:paraId="5B1ACD63" w14:textId="4188D1DD" w:rsidR="008164DD" w:rsidRPr="008164DD" w:rsidRDefault="008164DD" w:rsidP="00B353F9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2011-2015</w:t>
      </w:r>
      <w:r w:rsidRPr="008164DD">
        <w:rPr>
          <w:rFonts w:eastAsia="MS Mincho"/>
          <w:bCs/>
          <w:sz w:val="22"/>
          <w:szCs w:val="22"/>
        </w:rPr>
        <w:tab/>
        <w:t>EM/Pediatric residency program, didactic lectures, 1 total hours</w:t>
      </w:r>
    </w:p>
    <w:p w14:paraId="39E8961F" w14:textId="24376E68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2015</w:t>
      </w:r>
      <w:r w:rsidRPr="008164DD">
        <w:rPr>
          <w:rFonts w:eastAsia="MS Mincho"/>
          <w:bCs/>
          <w:sz w:val="22"/>
          <w:szCs w:val="22"/>
        </w:rPr>
        <w:tab/>
        <w:t>Pediatric clinic simulation, curriculum development and implementation, in office response to emergent situations, 45 residents, 2 hours</w:t>
      </w:r>
    </w:p>
    <w:p w14:paraId="06F5AB88" w14:textId="4524310E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2015-2016</w:t>
      </w:r>
      <w:r w:rsidRPr="008164DD">
        <w:rPr>
          <w:rFonts w:eastAsia="MS Mincho"/>
          <w:bCs/>
          <w:sz w:val="22"/>
          <w:szCs w:val="22"/>
        </w:rPr>
        <w:tab/>
        <w:t>EM/Pediatrics chief resident Pediatric simulations, 10-30 residents/session, 20 hours/year</w:t>
      </w:r>
    </w:p>
    <w:p w14:paraId="32819482" w14:textId="52921869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2015-2016</w:t>
      </w:r>
      <w:r w:rsidRPr="008164DD">
        <w:rPr>
          <w:rFonts w:eastAsia="MS Mincho"/>
          <w:bCs/>
          <w:sz w:val="22"/>
          <w:szCs w:val="22"/>
        </w:rPr>
        <w:tab/>
        <w:t>EM/Pediatrics joint departmental conference/simulation, 45 Pediatric residents, 55 EM residents (multiple attendings), 1 hour/year</w:t>
      </w:r>
    </w:p>
    <w:p w14:paraId="2E4ECAAF" w14:textId="61C0B47F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2016</w:t>
      </w:r>
      <w:r w:rsidRPr="008164DD">
        <w:rPr>
          <w:rFonts w:eastAsia="MS Mincho"/>
          <w:bCs/>
          <w:sz w:val="22"/>
          <w:szCs w:val="22"/>
        </w:rPr>
        <w:tab/>
        <w:t>Pediatric Procedure Instructor, Pediatric interns, 15 residents, 2 hours/year</w:t>
      </w:r>
    </w:p>
    <w:p w14:paraId="5D45F997" w14:textId="59D61AE3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2016-2022</w:t>
      </w:r>
      <w:r w:rsidRPr="008164DD">
        <w:rPr>
          <w:rFonts w:eastAsia="MS Mincho"/>
          <w:bCs/>
          <w:sz w:val="22"/>
          <w:szCs w:val="22"/>
        </w:rPr>
        <w:tab/>
        <w:t>Attending physician, EM, up to 2 residents, 1 fellow, 1 student, 2 APPs, 8 hours/shift, ~1240 hours/year</w:t>
      </w:r>
    </w:p>
    <w:p w14:paraId="774DB191" w14:textId="36906A2C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2016-2022</w:t>
      </w:r>
      <w:r w:rsidRPr="008164DD">
        <w:rPr>
          <w:rFonts w:eastAsia="MS Mincho"/>
          <w:bCs/>
          <w:sz w:val="22"/>
          <w:szCs w:val="22"/>
        </w:rPr>
        <w:tab/>
        <w:t>EM residency simulation session, 2-4 sessions per year, 42 residents, 8h/year</w:t>
      </w:r>
    </w:p>
    <w:p w14:paraId="413881AA" w14:textId="04909569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2016-2022</w:t>
      </w:r>
      <w:r w:rsidRPr="008164DD">
        <w:rPr>
          <w:rFonts w:eastAsia="MS Mincho"/>
          <w:bCs/>
          <w:sz w:val="22"/>
          <w:szCs w:val="22"/>
        </w:rPr>
        <w:tab/>
        <w:t>EM residency didactic teaching, weekly conference, variety of topics, 2-9 sessions per year, 42 residents, (attendings, PEM fellows and APPs) ~1 hour per session</w:t>
      </w:r>
    </w:p>
    <w:p w14:paraId="7B9B5D03" w14:textId="50089AC5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lastRenderedPageBreak/>
        <w:t>2017-2022</w:t>
      </w:r>
      <w:r w:rsidRPr="008164DD">
        <w:rPr>
          <w:rFonts w:eastAsia="MS Mincho"/>
          <w:bCs/>
          <w:sz w:val="22"/>
          <w:szCs w:val="22"/>
        </w:rPr>
        <w:tab/>
        <w:t>Foundations of Emergency Medicine small group case reviews, EM residency, 4-5 residents/session, 10 hours/year</w:t>
      </w:r>
    </w:p>
    <w:p w14:paraId="1689A628" w14:textId="34DB4865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2017-2022</w:t>
      </w:r>
      <w:r w:rsidRPr="008164DD">
        <w:rPr>
          <w:rFonts w:eastAsia="MS Mincho"/>
          <w:bCs/>
          <w:sz w:val="22"/>
          <w:szCs w:val="22"/>
        </w:rPr>
        <w:tab/>
        <w:t>Spring Resident assessment, annually, 42 EM residents, 6 hours/year</w:t>
      </w:r>
    </w:p>
    <w:p w14:paraId="5B107596" w14:textId="0C7B1F3E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2017-present</w:t>
      </w:r>
      <w:r w:rsidRPr="008164DD">
        <w:rPr>
          <w:rFonts w:eastAsia="MS Mincho"/>
          <w:bCs/>
          <w:sz w:val="22"/>
          <w:szCs w:val="22"/>
        </w:rPr>
        <w:tab/>
        <w:t>Resident mentor, 2 residents, ongoing mentorship post residency, 6 hours/year</w:t>
      </w:r>
    </w:p>
    <w:p w14:paraId="71C20721" w14:textId="62DE9233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2018-2021</w:t>
      </w:r>
      <w:r w:rsidRPr="008164DD">
        <w:rPr>
          <w:rFonts w:eastAsia="MS Mincho"/>
          <w:bCs/>
          <w:sz w:val="22"/>
          <w:szCs w:val="22"/>
        </w:rPr>
        <w:tab/>
        <w:t>Intern lecture series, Introduction to pediatrics, 14 EM residents, 2 hours/year</w:t>
      </w:r>
    </w:p>
    <w:p w14:paraId="4780083A" w14:textId="02135862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2019</w:t>
      </w:r>
      <w:r w:rsidRPr="008164DD">
        <w:rPr>
          <w:rFonts w:eastAsia="MS Mincho"/>
          <w:bCs/>
          <w:sz w:val="22"/>
          <w:szCs w:val="22"/>
        </w:rPr>
        <w:tab/>
        <w:t>Pediatric Airway Instructor, Annual Difficult Airway course, 14 EM residents, 4 hours</w:t>
      </w:r>
    </w:p>
    <w:p w14:paraId="387EE516" w14:textId="1421F101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2022-present</w:t>
      </w:r>
      <w:r w:rsidRPr="008164DD">
        <w:rPr>
          <w:rFonts w:eastAsia="MS Mincho"/>
          <w:bCs/>
          <w:sz w:val="22"/>
          <w:szCs w:val="22"/>
        </w:rPr>
        <w:tab/>
        <w:t>Attending physician, EM, up to 3 residents, 2 APPs, 1 student per shift, 8-12 hours/shift, up to 1220 hours/year</w:t>
      </w:r>
    </w:p>
    <w:p w14:paraId="2B11427B" w14:textId="71D2618C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2021-present</w:t>
      </w:r>
      <w:r w:rsidRPr="008164DD">
        <w:rPr>
          <w:rFonts w:eastAsia="MS Mincho"/>
          <w:bCs/>
          <w:sz w:val="22"/>
          <w:szCs w:val="22"/>
        </w:rPr>
        <w:tab/>
        <w:t>Resident mentor, 3 EM/Peds residents, ongoing mentorship, 6 hours/year</w:t>
      </w:r>
    </w:p>
    <w:p w14:paraId="488B6B1F" w14:textId="58E1032C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2022-2025</w:t>
      </w:r>
      <w:r w:rsidRPr="008164DD">
        <w:rPr>
          <w:rFonts w:eastAsia="MS Mincho"/>
          <w:bCs/>
          <w:sz w:val="22"/>
          <w:szCs w:val="22"/>
        </w:rPr>
        <w:tab/>
        <w:t>Pediatric residency didactic teaching, daily conference, 45 Peds residents, 1-2 per year, 1-2 hours/year</w:t>
      </w:r>
    </w:p>
    <w:p w14:paraId="79FC4DE5" w14:textId="68DEA025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2022-present</w:t>
      </w:r>
      <w:r w:rsidRPr="008164DD">
        <w:rPr>
          <w:rFonts w:eastAsia="MS Mincho"/>
          <w:bCs/>
          <w:sz w:val="22"/>
          <w:szCs w:val="22"/>
        </w:rPr>
        <w:tab/>
        <w:t>EM residency didactic teaching, weekly conference, 55 EM residents (multiple attendings), 1-2 hours/year</w:t>
      </w:r>
    </w:p>
    <w:p w14:paraId="6C8DB956" w14:textId="447C9AAC" w:rsidR="008164DD" w:rsidRPr="008164DD" w:rsidRDefault="008164DD" w:rsidP="00B353F9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2022-present</w:t>
      </w:r>
      <w:r w:rsidRPr="008164DD">
        <w:rPr>
          <w:rFonts w:eastAsia="MS Mincho"/>
          <w:bCs/>
          <w:sz w:val="22"/>
          <w:szCs w:val="22"/>
        </w:rPr>
        <w:tab/>
        <w:t>EM CPC faculty discussant, 55 residents, 1 hour/year</w:t>
      </w:r>
    </w:p>
    <w:p w14:paraId="06AA7C56" w14:textId="4425FE20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2023</w:t>
      </w:r>
      <w:r w:rsidRPr="008164DD">
        <w:rPr>
          <w:rFonts w:eastAsia="MS Mincho"/>
          <w:bCs/>
          <w:sz w:val="22"/>
          <w:szCs w:val="22"/>
        </w:rPr>
        <w:tab/>
        <w:t>Pediatric grand rounds, Pediatric Department, 63 virtual, 30 in person (residents and attendings), 1 hour</w:t>
      </w:r>
    </w:p>
    <w:p w14:paraId="658213C6" w14:textId="08ABDCA3" w:rsidR="008164DD" w:rsidRPr="008164DD" w:rsidRDefault="008164DD" w:rsidP="00B353F9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 xml:space="preserve">2025-present </w:t>
      </w:r>
      <w:r w:rsidRPr="008164DD">
        <w:rPr>
          <w:rFonts w:eastAsia="MS Mincho"/>
          <w:bCs/>
          <w:sz w:val="22"/>
          <w:szCs w:val="22"/>
        </w:rPr>
        <w:tab/>
        <w:t>Pediatric academic half day, 15 Peds residents, 4 hours/year</w:t>
      </w:r>
    </w:p>
    <w:p w14:paraId="513FD038" w14:textId="2D22229B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2026-present</w:t>
      </w:r>
      <w:r w:rsidRPr="008164DD">
        <w:rPr>
          <w:rFonts w:eastAsia="MS Mincho"/>
          <w:bCs/>
          <w:sz w:val="22"/>
          <w:szCs w:val="22"/>
        </w:rPr>
        <w:tab/>
        <w:t>Pediatric M&amp;M for EM conference, 55 residents (multiple attendings), 1 hour/year</w:t>
      </w:r>
    </w:p>
    <w:p w14:paraId="790F660B" w14:textId="77777777" w:rsidR="008164DD" w:rsidRPr="008164DD" w:rsidRDefault="008164DD" w:rsidP="00560586">
      <w:pPr>
        <w:rPr>
          <w:rFonts w:eastAsia="MS Mincho"/>
          <w:sz w:val="22"/>
          <w:szCs w:val="22"/>
        </w:rPr>
      </w:pPr>
    </w:p>
    <w:p w14:paraId="21BA96EA" w14:textId="64002CDA" w:rsidR="008164DD" w:rsidRDefault="008164DD" w:rsidP="00560586">
      <w:pPr>
        <w:rPr>
          <w:rFonts w:eastAsia="MS Mincho"/>
          <w:sz w:val="22"/>
          <w:szCs w:val="22"/>
          <w:u w:val="single"/>
        </w:rPr>
      </w:pPr>
      <w:r w:rsidRPr="008164DD">
        <w:rPr>
          <w:rFonts w:eastAsia="MS Mincho"/>
          <w:sz w:val="22"/>
          <w:szCs w:val="22"/>
          <w:u w:val="single"/>
        </w:rPr>
        <w:t>Fellow Teaching</w:t>
      </w:r>
      <w:r w:rsidR="00A242A8">
        <w:rPr>
          <w:rFonts w:eastAsia="MS Mincho"/>
          <w:sz w:val="22"/>
          <w:szCs w:val="22"/>
          <w:u w:val="single"/>
        </w:rPr>
        <w:t xml:space="preserve"> and </w:t>
      </w:r>
      <w:r w:rsidRPr="008164DD">
        <w:rPr>
          <w:rFonts w:eastAsia="MS Mincho"/>
          <w:sz w:val="22"/>
          <w:szCs w:val="22"/>
          <w:u w:val="single"/>
        </w:rPr>
        <w:t>Mentorship</w:t>
      </w:r>
    </w:p>
    <w:p w14:paraId="49C40F31" w14:textId="77777777" w:rsidR="008164DD" w:rsidRPr="008164DD" w:rsidRDefault="008164DD" w:rsidP="00560586">
      <w:pPr>
        <w:rPr>
          <w:rFonts w:eastAsia="MS Mincho"/>
          <w:sz w:val="22"/>
          <w:szCs w:val="22"/>
          <w:u w:val="single"/>
        </w:rPr>
      </w:pPr>
    </w:p>
    <w:p w14:paraId="742CC420" w14:textId="31247060" w:rsidR="008164DD" w:rsidRPr="008164DD" w:rsidRDefault="008164DD" w:rsidP="008164DD">
      <w:pPr>
        <w:ind w:left="1440" w:hanging="1440"/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Cs/>
          <w:sz w:val="22"/>
          <w:szCs w:val="22"/>
        </w:rPr>
        <w:t>2020-2021</w:t>
      </w:r>
      <w:r w:rsidRPr="008164DD">
        <w:rPr>
          <w:rFonts w:eastAsia="MS Mincho"/>
          <w:bCs/>
          <w:sz w:val="22"/>
          <w:szCs w:val="22"/>
        </w:rPr>
        <w:tab/>
        <w:t>Pediatric Emergency Medicine Fellows, University of Rochester. Weekly Conference didactics, 6 fellows/year 1 hour/year</w:t>
      </w:r>
    </w:p>
    <w:p w14:paraId="7E96A45F" w14:textId="61BF6DB0" w:rsidR="008164DD" w:rsidRPr="008164DD" w:rsidRDefault="008164DD" w:rsidP="00560586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</w:rPr>
        <w:t>2020-present</w:t>
      </w:r>
      <w:r w:rsidRPr="008164DD">
        <w:rPr>
          <w:rFonts w:eastAsia="MS Mincho"/>
          <w:sz w:val="22"/>
          <w:szCs w:val="22"/>
        </w:rPr>
        <w:tab/>
        <w:t>PEM fellow mentorship, 2 mentees, ongoing mentorship, 8 hours/year</w:t>
      </w:r>
    </w:p>
    <w:p w14:paraId="40FD0154" w14:textId="77777777" w:rsidR="00E91BE2" w:rsidRPr="008164DD" w:rsidRDefault="00E91BE2" w:rsidP="00560586">
      <w:pPr>
        <w:rPr>
          <w:rFonts w:eastAsia="MS Mincho"/>
          <w:sz w:val="22"/>
          <w:szCs w:val="22"/>
        </w:rPr>
      </w:pPr>
    </w:p>
    <w:p w14:paraId="1CECE5F4" w14:textId="3C093471" w:rsidR="00560586" w:rsidRPr="008164DD" w:rsidRDefault="00560586" w:rsidP="00560586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/>
          <w:sz w:val="22"/>
          <w:szCs w:val="22"/>
          <w:u w:val="single"/>
        </w:rPr>
        <w:t>Research Activities</w:t>
      </w:r>
    </w:p>
    <w:p w14:paraId="4677230A" w14:textId="7342B423" w:rsidR="00560586" w:rsidRPr="008164DD" w:rsidRDefault="00560586" w:rsidP="00560586">
      <w:pPr>
        <w:rPr>
          <w:rFonts w:eastAsia="MS Mincho"/>
          <w:bCs/>
          <w:sz w:val="22"/>
          <w:szCs w:val="22"/>
        </w:rPr>
      </w:pPr>
    </w:p>
    <w:p w14:paraId="4393AA80" w14:textId="5A549F55" w:rsidR="00560586" w:rsidRPr="008164DD" w:rsidRDefault="008164DD" w:rsidP="00002A20">
      <w:pPr>
        <w:spacing w:after="20"/>
        <w:rPr>
          <w:rFonts w:eastAsia="MS Mincho"/>
          <w:bCs/>
          <w:color w:val="0070C0"/>
          <w:sz w:val="22"/>
          <w:szCs w:val="22"/>
        </w:rPr>
      </w:pPr>
      <w:r w:rsidRPr="008164DD">
        <w:rPr>
          <w:rFonts w:eastAsia="MS Mincho"/>
          <w:bCs/>
          <w:color w:val="000000" w:themeColor="text1"/>
          <w:sz w:val="22"/>
          <w:szCs w:val="22"/>
        </w:rPr>
        <w:t>I have developing interests in sickle cell disease, health disparities, and medical education</w:t>
      </w:r>
      <w:r>
        <w:rPr>
          <w:rFonts w:eastAsia="MS Mincho"/>
          <w:bCs/>
          <w:color w:val="0070C0"/>
          <w:sz w:val="22"/>
          <w:szCs w:val="22"/>
        </w:rPr>
        <w:t xml:space="preserve">. </w:t>
      </w:r>
    </w:p>
    <w:p w14:paraId="7B0CFB29" w14:textId="355EAD78" w:rsidR="00B353F9" w:rsidRPr="008164DD" w:rsidRDefault="00B353F9" w:rsidP="00B353F9">
      <w:pPr>
        <w:rPr>
          <w:rFonts w:eastAsia="MS Mincho"/>
          <w:b/>
          <w:iCs/>
          <w:color w:val="auto"/>
          <w:sz w:val="22"/>
          <w:szCs w:val="22"/>
          <w:u w:val="single"/>
        </w:rPr>
      </w:pPr>
    </w:p>
    <w:p w14:paraId="3C0C3B39" w14:textId="13CF3D47" w:rsidR="00B353F9" w:rsidRPr="008164DD" w:rsidRDefault="00B353F9" w:rsidP="00B353F9">
      <w:pPr>
        <w:pStyle w:val="Heading5"/>
        <w:spacing w:before="0" w:after="0"/>
        <w:rPr>
          <w:rFonts w:ascii="Times New Roman" w:hAnsi="Times New Roman" w:cs="Times New Roman"/>
          <w:b/>
          <w:iCs/>
          <w:color w:val="auto"/>
          <w:sz w:val="22"/>
          <w:szCs w:val="22"/>
          <w:u w:val="single"/>
        </w:rPr>
      </w:pPr>
      <w:r w:rsidRPr="008164DD">
        <w:rPr>
          <w:rFonts w:ascii="Times New Roman" w:hAnsi="Times New Roman" w:cs="Times New Roman"/>
          <w:b/>
          <w:iCs/>
          <w:color w:val="auto"/>
          <w:sz w:val="22"/>
          <w:szCs w:val="22"/>
          <w:u w:val="single"/>
        </w:rPr>
        <w:t>Grant Support</w:t>
      </w:r>
    </w:p>
    <w:p w14:paraId="775CCFA0" w14:textId="71005BFF" w:rsidR="00770F8C" w:rsidRPr="008164DD" w:rsidRDefault="00770F8C" w:rsidP="00770F8C">
      <w:pPr>
        <w:rPr>
          <w:sz w:val="22"/>
          <w:szCs w:val="22"/>
        </w:rPr>
      </w:pPr>
    </w:p>
    <w:p w14:paraId="54099AD9" w14:textId="60FA9FF0" w:rsidR="008164DD" w:rsidRPr="008164DD" w:rsidRDefault="008164DD" w:rsidP="00770F8C">
      <w:pPr>
        <w:rPr>
          <w:sz w:val="22"/>
          <w:szCs w:val="22"/>
        </w:rPr>
      </w:pPr>
      <w:r w:rsidRPr="008164DD">
        <w:rPr>
          <w:sz w:val="22"/>
          <w:szCs w:val="22"/>
        </w:rPr>
        <w:t>01/01/2025-06/30/2026</w:t>
      </w:r>
    </w:p>
    <w:p w14:paraId="496E797B" w14:textId="39E56D8A" w:rsidR="008164DD" w:rsidRPr="008164DD" w:rsidRDefault="008164DD" w:rsidP="00B353F9">
      <w:pPr>
        <w:rPr>
          <w:sz w:val="22"/>
          <w:szCs w:val="22"/>
        </w:rPr>
      </w:pPr>
      <w:r w:rsidRPr="008164DD">
        <w:rPr>
          <w:sz w:val="22"/>
          <w:szCs w:val="22"/>
        </w:rPr>
        <w:t>General research development and implementation funding</w:t>
      </w:r>
    </w:p>
    <w:p w14:paraId="0BA354A8" w14:textId="4D00BDDB" w:rsidR="008164DD" w:rsidRPr="008164DD" w:rsidRDefault="008164DD" w:rsidP="00B353F9">
      <w:pPr>
        <w:rPr>
          <w:sz w:val="22"/>
          <w:szCs w:val="22"/>
        </w:rPr>
      </w:pPr>
      <w:r w:rsidRPr="008164DD">
        <w:rPr>
          <w:sz w:val="22"/>
          <w:szCs w:val="22"/>
        </w:rPr>
        <w:t>$20,000 annually ($30,000 total)</w:t>
      </w:r>
    </w:p>
    <w:p w14:paraId="677A0A9A" w14:textId="75FBD7FD" w:rsidR="008164DD" w:rsidRPr="008164DD" w:rsidRDefault="008164DD" w:rsidP="00B353F9">
      <w:pPr>
        <w:rPr>
          <w:sz w:val="22"/>
          <w:szCs w:val="22"/>
        </w:rPr>
      </w:pPr>
      <w:r w:rsidRPr="008164DD">
        <w:rPr>
          <w:sz w:val="22"/>
          <w:szCs w:val="22"/>
        </w:rPr>
        <w:t>National Foundation of Emergency Medicine- SAEM</w:t>
      </w:r>
    </w:p>
    <w:p w14:paraId="74F49F31" w14:textId="77777777" w:rsidR="008164DD" w:rsidRPr="008164DD" w:rsidRDefault="008164DD" w:rsidP="00B353F9">
      <w:pPr>
        <w:rPr>
          <w:sz w:val="22"/>
          <w:szCs w:val="22"/>
        </w:rPr>
      </w:pPr>
    </w:p>
    <w:p w14:paraId="6EB27044" w14:textId="22050C2B" w:rsidR="00770F8C" w:rsidRPr="008164DD" w:rsidRDefault="00770F8C" w:rsidP="00B353F9">
      <w:pPr>
        <w:rPr>
          <w:sz w:val="22"/>
          <w:szCs w:val="22"/>
          <w:u w:val="single"/>
        </w:rPr>
      </w:pPr>
      <w:r w:rsidRPr="008164DD">
        <w:rPr>
          <w:sz w:val="22"/>
          <w:szCs w:val="22"/>
          <w:u w:val="single"/>
        </w:rPr>
        <w:t>Pending Grants or Contracts</w:t>
      </w:r>
    </w:p>
    <w:p w14:paraId="1326926D" w14:textId="77777777" w:rsidR="00A00DDE" w:rsidRPr="008164DD" w:rsidRDefault="00A00DDE" w:rsidP="00770060">
      <w:pPr>
        <w:rPr>
          <w:color w:val="0070C0"/>
          <w:sz w:val="22"/>
          <w:szCs w:val="22"/>
        </w:rPr>
      </w:pPr>
    </w:p>
    <w:p w14:paraId="77754704" w14:textId="5919A5DD" w:rsidR="00770F8C" w:rsidRPr="008164DD" w:rsidRDefault="008164DD" w:rsidP="00782824">
      <w:pPr>
        <w:ind w:left="720"/>
        <w:rPr>
          <w:color w:val="000000" w:themeColor="text1"/>
          <w:sz w:val="22"/>
          <w:szCs w:val="22"/>
        </w:rPr>
      </w:pPr>
      <w:r w:rsidRPr="008164DD">
        <w:rPr>
          <w:color w:val="000000" w:themeColor="text1"/>
          <w:sz w:val="22"/>
          <w:szCs w:val="22"/>
        </w:rPr>
        <w:t>Co-In, 10% (PI: S. Thom)</w:t>
      </w:r>
    </w:p>
    <w:p w14:paraId="08D9FE44" w14:textId="2DFC3CD6" w:rsidR="008164DD" w:rsidRPr="008164DD" w:rsidRDefault="008164DD" w:rsidP="00782824">
      <w:pPr>
        <w:ind w:left="720"/>
        <w:rPr>
          <w:b/>
          <w:color w:val="0070C0"/>
          <w:sz w:val="22"/>
          <w:szCs w:val="22"/>
          <w:u w:val="single"/>
        </w:rPr>
      </w:pPr>
      <w:r w:rsidRPr="008164DD">
        <w:rPr>
          <w:sz w:val="22"/>
          <w:szCs w:val="22"/>
        </w:rPr>
        <w:t>Neural Exposome Factors that Affect Brain Health and Neurological Disorders</w:t>
      </w:r>
    </w:p>
    <w:p w14:paraId="36F5035B" w14:textId="62FD8EB2" w:rsidR="008164DD" w:rsidRPr="008164DD" w:rsidRDefault="008164DD" w:rsidP="008164DD">
      <w:pPr>
        <w:ind w:firstLine="720"/>
        <w:rPr>
          <w:sz w:val="22"/>
          <w:szCs w:val="22"/>
        </w:rPr>
      </w:pPr>
      <w:r w:rsidRPr="008164DD">
        <w:rPr>
          <w:sz w:val="22"/>
          <w:szCs w:val="22"/>
        </w:rPr>
        <w:t>NIH: R01-NS122855 (newly added to 2026 grant renewal proposal)</w:t>
      </w:r>
    </w:p>
    <w:p w14:paraId="3486844F" w14:textId="7E1A6D29" w:rsidR="008164DD" w:rsidRPr="008164DD" w:rsidRDefault="008164DD" w:rsidP="008164DD">
      <w:pPr>
        <w:ind w:firstLine="720"/>
        <w:rPr>
          <w:sz w:val="22"/>
          <w:szCs w:val="22"/>
        </w:rPr>
      </w:pPr>
      <w:r w:rsidRPr="008164DD">
        <w:rPr>
          <w:sz w:val="22"/>
          <w:szCs w:val="22"/>
        </w:rPr>
        <w:t>Submitted January 2026, pending</w:t>
      </w:r>
    </w:p>
    <w:p w14:paraId="2F468BDF" w14:textId="77777777" w:rsidR="00BD6A89" w:rsidRPr="008164DD" w:rsidRDefault="00BD6A89" w:rsidP="00B353F9">
      <w:pPr>
        <w:rPr>
          <w:iCs/>
          <w:sz w:val="22"/>
          <w:szCs w:val="22"/>
        </w:rPr>
      </w:pPr>
    </w:p>
    <w:p w14:paraId="25621BEC" w14:textId="77777777" w:rsidR="00950387" w:rsidRDefault="00950387" w:rsidP="00B353F9">
      <w:pPr>
        <w:rPr>
          <w:iCs/>
          <w:sz w:val="22"/>
          <w:szCs w:val="22"/>
        </w:rPr>
      </w:pPr>
    </w:p>
    <w:p w14:paraId="4CF1CBAC" w14:textId="77777777" w:rsidR="008164DD" w:rsidRDefault="008164DD" w:rsidP="00B353F9">
      <w:pPr>
        <w:rPr>
          <w:iCs/>
          <w:sz w:val="22"/>
          <w:szCs w:val="22"/>
        </w:rPr>
      </w:pPr>
    </w:p>
    <w:p w14:paraId="13EC8390" w14:textId="77777777" w:rsidR="008164DD" w:rsidRDefault="008164DD" w:rsidP="00B353F9">
      <w:pPr>
        <w:rPr>
          <w:iCs/>
          <w:sz w:val="22"/>
          <w:szCs w:val="22"/>
        </w:rPr>
      </w:pPr>
    </w:p>
    <w:p w14:paraId="0A568B49" w14:textId="77777777" w:rsidR="008164DD" w:rsidRPr="008164DD" w:rsidRDefault="008164DD" w:rsidP="00B353F9">
      <w:pPr>
        <w:rPr>
          <w:iCs/>
          <w:sz w:val="22"/>
          <w:szCs w:val="22"/>
        </w:rPr>
      </w:pPr>
    </w:p>
    <w:p w14:paraId="425F0F92" w14:textId="56DAC9B6" w:rsidR="002F27DF" w:rsidRPr="008164DD" w:rsidRDefault="00B353F9" w:rsidP="008164DD">
      <w:pPr>
        <w:rPr>
          <w:color w:val="0070C0"/>
          <w:sz w:val="22"/>
          <w:szCs w:val="22"/>
        </w:rPr>
      </w:pPr>
      <w:r w:rsidRPr="008164DD">
        <w:rPr>
          <w:b/>
          <w:iCs/>
          <w:sz w:val="22"/>
          <w:szCs w:val="22"/>
          <w:u w:val="single"/>
        </w:rPr>
        <w:t>Publications</w:t>
      </w:r>
      <w:r w:rsidR="00782824" w:rsidRPr="008164DD">
        <w:rPr>
          <w:bCs/>
          <w:iCs/>
          <w:sz w:val="22"/>
          <w:szCs w:val="22"/>
        </w:rPr>
        <w:t xml:space="preserve"> </w:t>
      </w:r>
    </w:p>
    <w:p w14:paraId="077499F4" w14:textId="77777777" w:rsidR="002F27DF" w:rsidRPr="008164DD" w:rsidRDefault="002F27DF" w:rsidP="002F27DF">
      <w:pPr>
        <w:rPr>
          <w:color w:val="0070C0"/>
          <w:sz w:val="22"/>
          <w:szCs w:val="22"/>
        </w:rPr>
      </w:pPr>
    </w:p>
    <w:p w14:paraId="420E2003" w14:textId="50C2AADF" w:rsidR="00B353F9" w:rsidRPr="008164DD" w:rsidRDefault="00B353F9" w:rsidP="00B353F9">
      <w:pPr>
        <w:rPr>
          <w:bCs/>
          <w:iCs/>
          <w:sz w:val="22"/>
          <w:szCs w:val="22"/>
          <w:u w:val="single"/>
        </w:rPr>
      </w:pPr>
      <w:r w:rsidRPr="008164DD">
        <w:rPr>
          <w:bCs/>
          <w:iCs/>
          <w:sz w:val="22"/>
          <w:szCs w:val="22"/>
          <w:u w:val="single"/>
        </w:rPr>
        <w:t xml:space="preserve">Peer-reviewed </w:t>
      </w:r>
      <w:r w:rsidR="00332331" w:rsidRPr="008164DD">
        <w:rPr>
          <w:bCs/>
          <w:iCs/>
          <w:sz w:val="22"/>
          <w:szCs w:val="22"/>
          <w:u w:val="single"/>
        </w:rPr>
        <w:t>J</w:t>
      </w:r>
      <w:r w:rsidRPr="008164DD">
        <w:rPr>
          <w:bCs/>
          <w:iCs/>
          <w:sz w:val="22"/>
          <w:szCs w:val="22"/>
          <w:u w:val="single"/>
        </w:rPr>
        <w:t xml:space="preserve">ournal </w:t>
      </w:r>
      <w:r w:rsidR="00332331" w:rsidRPr="008164DD">
        <w:rPr>
          <w:bCs/>
          <w:iCs/>
          <w:sz w:val="22"/>
          <w:szCs w:val="22"/>
          <w:u w:val="single"/>
        </w:rPr>
        <w:t>A</w:t>
      </w:r>
      <w:r w:rsidRPr="008164DD">
        <w:rPr>
          <w:bCs/>
          <w:iCs/>
          <w:sz w:val="22"/>
          <w:szCs w:val="22"/>
          <w:u w:val="single"/>
        </w:rPr>
        <w:t>rticles</w:t>
      </w:r>
    </w:p>
    <w:p w14:paraId="32EEF339" w14:textId="511B0B2E" w:rsidR="00B353F9" w:rsidRPr="008164DD" w:rsidRDefault="00B353F9" w:rsidP="00B353F9">
      <w:pPr>
        <w:rPr>
          <w:b/>
          <w:iCs/>
          <w:sz w:val="22"/>
          <w:szCs w:val="22"/>
          <w:u w:val="single"/>
        </w:rPr>
      </w:pPr>
    </w:p>
    <w:p w14:paraId="2B313D8F" w14:textId="77777777" w:rsidR="008164DD" w:rsidRPr="008164DD" w:rsidRDefault="008164D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sz w:val="22"/>
          <w:szCs w:val="22"/>
        </w:rPr>
      </w:pPr>
      <w:r w:rsidRPr="008164DD">
        <w:rPr>
          <w:color w:val="00000A"/>
          <w:sz w:val="22"/>
          <w:szCs w:val="22"/>
        </w:rPr>
        <w:lastRenderedPageBreak/>
        <w:t>Kono M</w:t>
      </w:r>
      <w:r w:rsidRPr="008164DD">
        <w:rPr>
          <w:sz w:val="22"/>
          <w:szCs w:val="22"/>
        </w:rPr>
        <w:t xml:space="preserve">, </w:t>
      </w:r>
      <w:r w:rsidRPr="008164DD">
        <w:rPr>
          <w:color w:val="00000A"/>
          <w:sz w:val="22"/>
          <w:szCs w:val="22"/>
        </w:rPr>
        <w:t>Dreier JL</w:t>
      </w:r>
      <w:r w:rsidRPr="008164DD">
        <w:rPr>
          <w:sz w:val="22"/>
          <w:szCs w:val="22"/>
        </w:rPr>
        <w:t xml:space="preserve">, </w:t>
      </w:r>
      <w:r w:rsidRPr="008164DD">
        <w:rPr>
          <w:color w:val="00000A"/>
          <w:sz w:val="22"/>
          <w:szCs w:val="22"/>
        </w:rPr>
        <w:t>Ellis JM</w:t>
      </w:r>
      <w:r w:rsidRPr="008164DD">
        <w:rPr>
          <w:sz w:val="22"/>
          <w:szCs w:val="22"/>
        </w:rPr>
        <w:t xml:space="preserve">, </w:t>
      </w:r>
      <w:r w:rsidRPr="008164DD">
        <w:rPr>
          <w:color w:val="00000A"/>
          <w:sz w:val="22"/>
          <w:szCs w:val="22"/>
        </w:rPr>
        <w:t>Allende ML</w:t>
      </w:r>
      <w:r w:rsidRPr="008164DD">
        <w:rPr>
          <w:sz w:val="22"/>
          <w:szCs w:val="22"/>
        </w:rPr>
        <w:t xml:space="preserve">, </w:t>
      </w:r>
      <w:r w:rsidRPr="008164DD">
        <w:rPr>
          <w:color w:val="00000A"/>
          <w:sz w:val="22"/>
          <w:szCs w:val="22"/>
        </w:rPr>
        <w:t>Kalkofen DN</w:t>
      </w:r>
      <w:r w:rsidRPr="008164DD">
        <w:rPr>
          <w:sz w:val="22"/>
          <w:szCs w:val="22"/>
        </w:rPr>
        <w:t xml:space="preserve">, </w:t>
      </w:r>
      <w:r w:rsidRPr="008164DD">
        <w:rPr>
          <w:b/>
          <w:bCs/>
          <w:color w:val="00000A"/>
          <w:sz w:val="22"/>
          <w:szCs w:val="22"/>
        </w:rPr>
        <w:t>Sanders KM</w:t>
      </w:r>
      <w:r w:rsidRPr="008164DD">
        <w:rPr>
          <w:sz w:val="22"/>
          <w:szCs w:val="22"/>
        </w:rPr>
        <w:t xml:space="preserve">, </w:t>
      </w:r>
      <w:r w:rsidRPr="008164DD">
        <w:rPr>
          <w:color w:val="00000A"/>
          <w:sz w:val="22"/>
          <w:szCs w:val="22"/>
        </w:rPr>
        <w:t>Bielawski J</w:t>
      </w:r>
      <w:r w:rsidRPr="008164DD">
        <w:rPr>
          <w:sz w:val="22"/>
          <w:szCs w:val="22"/>
        </w:rPr>
        <w:t xml:space="preserve">, </w:t>
      </w:r>
      <w:r w:rsidRPr="008164DD">
        <w:rPr>
          <w:color w:val="00000A"/>
          <w:sz w:val="22"/>
          <w:szCs w:val="22"/>
        </w:rPr>
        <w:t>Bielawska A</w:t>
      </w:r>
      <w:r w:rsidRPr="008164DD">
        <w:rPr>
          <w:sz w:val="22"/>
          <w:szCs w:val="22"/>
        </w:rPr>
        <w:t xml:space="preserve">, </w:t>
      </w:r>
      <w:proofErr w:type="spellStart"/>
      <w:r w:rsidRPr="008164DD">
        <w:rPr>
          <w:color w:val="00000A"/>
          <w:sz w:val="22"/>
          <w:szCs w:val="22"/>
        </w:rPr>
        <w:t>Hannun</w:t>
      </w:r>
      <w:proofErr w:type="spellEnd"/>
      <w:r w:rsidRPr="008164DD">
        <w:rPr>
          <w:color w:val="00000A"/>
          <w:sz w:val="22"/>
          <w:szCs w:val="22"/>
        </w:rPr>
        <w:t xml:space="preserve"> YA</w:t>
      </w:r>
      <w:r w:rsidRPr="008164DD">
        <w:rPr>
          <w:sz w:val="22"/>
          <w:szCs w:val="22"/>
        </w:rPr>
        <w:t xml:space="preserve">, </w:t>
      </w:r>
      <w:r w:rsidRPr="008164DD">
        <w:rPr>
          <w:color w:val="00000A"/>
          <w:sz w:val="22"/>
          <w:szCs w:val="22"/>
        </w:rPr>
        <w:t>Proia RL</w:t>
      </w:r>
      <w:r w:rsidRPr="008164DD">
        <w:rPr>
          <w:sz w:val="22"/>
          <w:szCs w:val="22"/>
        </w:rPr>
        <w:t xml:space="preserve">. Neutral Ceramidase Encoded by the Asah2 Gene is Essential for the Intestinal Degradation of Sphingolipids. </w:t>
      </w:r>
      <w:r w:rsidRPr="008164DD">
        <w:rPr>
          <w:i/>
          <w:iCs/>
          <w:sz w:val="22"/>
          <w:szCs w:val="22"/>
        </w:rPr>
        <w:t>J Biol Chem</w:t>
      </w:r>
      <w:r w:rsidRPr="008164DD">
        <w:rPr>
          <w:sz w:val="22"/>
          <w:szCs w:val="22"/>
        </w:rPr>
        <w:t>. 2006 Mar 17;281(11):7324-31.  PMID: 16380386</w:t>
      </w:r>
    </w:p>
    <w:p w14:paraId="28A83614" w14:textId="77C39A8F" w:rsidR="008164DD" w:rsidRPr="008164DD" w:rsidRDefault="008164D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 K</w:t>
      </w:r>
      <w:r w:rsidRPr="008164DD">
        <w:rPr>
          <w:sz w:val="22"/>
          <w:szCs w:val="22"/>
        </w:rPr>
        <w:t xml:space="preserve">, Picard L. Pediatric Oncologic Emergencies. </w:t>
      </w:r>
      <w:r w:rsidRPr="008164DD">
        <w:rPr>
          <w:i/>
          <w:sz w:val="22"/>
          <w:szCs w:val="22"/>
        </w:rPr>
        <w:t xml:space="preserve">Emergency Clinics of North America. </w:t>
      </w:r>
      <w:r w:rsidR="00A242A8">
        <w:rPr>
          <w:sz w:val="22"/>
          <w:szCs w:val="22"/>
        </w:rPr>
        <w:t>2018 Aug;36(3):529-548</w:t>
      </w:r>
      <w:r w:rsidRPr="008164DD">
        <w:rPr>
          <w:sz w:val="22"/>
          <w:szCs w:val="22"/>
        </w:rPr>
        <w:t>. PMID: 30037439</w:t>
      </w:r>
      <w:r w:rsidRPr="008164DD">
        <w:rPr>
          <w:color w:val="333333"/>
          <w:sz w:val="22"/>
          <w:szCs w:val="22"/>
        </w:rPr>
        <w:t xml:space="preserve"> </w:t>
      </w:r>
    </w:p>
    <w:p w14:paraId="55DC71DA" w14:textId="34DFAFC0" w:rsidR="008164DD" w:rsidRPr="008164DD" w:rsidRDefault="008164D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 K</w:t>
      </w:r>
      <w:r w:rsidRPr="008164DD">
        <w:rPr>
          <w:sz w:val="22"/>
          <w:szCs w:val="22"/>
        </w:rPr>
        <w:t xml:space="preserve">, Bragg AF. Pediatric Genitourinary Infections and Other Considerations. </w:t>
      </w:r>
      <w:r w:rsidRPr="008164DD">
        <w:rPr>
          <w:i/>
          <w:sz w:val="22"/>
          <w:szCs w:val="22"/>
        </w:rPr>
        <w:t xml:space="preserve">Emergency Clinics of North America. </w:t>
      </w:r>
      <w:r w:rsidR="00A242A8">
        <w:rPr>
          <w:sz w:val="22"/>
          <w:szCs w:val="22"/>
        </w:rPr>
        <w:t>2019 Nov; 37(4):721-736</w:t>
      </w:r>
      <w:r w:rsidRPr="008164DD">
        <w:rPr>
          <w:sz w:val="22"/>
          <w:szCs w:val="22"/>
        </w:rPr>
        <w:t xml:space="preserve">. PMID: 31563205 </w:t>
      </w:r>
    </w:p>
    <w:p w14:paraId="06FA8189" w14:textId="44B9706C" w:rsidR="008164DD" w:rsidRPr="008164DD" w:rsidRDefault="008164D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 K</w:t>
      </w:r>
      <w:r w:rsidRPr="008164DD">
        <w:rPr>
          <w:sz w:val="22"/>
          <w:szCs w:val="22"/>
        </w:rPr>
        <w:t xml:space="preserve">, Dubbs SB. Pediatric Hematologic and Oncologic Emergencies. </w:t>
      </w:r>
      <w:r w:rsidRPr="008164DD">
        <w:rPr>
          <w:i/>
          <w:sz w:val="22"/>
          <w:szCs w:val="22"/>
        </w:rPr>
        <w:t xml:space="preserve">Emergency Clinics of North America. </w:t>
      </w:r>
      <w:r w:rsidR="00A242A8">
        <w:rPr>
          <w:sz w:val="22"/>
          <w:szCs w:val="22"/>
        </w:rPr>
        <w:t>2021 Aug;39(3):535-551</w:t>
      </w:r>
      <w:r w:rsidRPr="008164DD">
        <w:rPr>
          <w:sz w:val="22"/>
          <w:szCs w:val="22"/>
        </w:rPr>
        <w:t>. PMID: 34215402</w:t>
      </w:r>
      <w:r w:rsidRPr="008164DD">
        <w:rPr>
          <w:color w:val="212121"/>
          <w:sz w:val="22"/>
          <w:szCs w:val="22"/>
        </w:rPr>
        <w:t xml:space="preserve"> </w:t>
      </w:r>
    </w:p>
    <w:p w14:paraId="6CA5E745" w14:textId="53FD7B14" w:rsidR="008164DD" w:rsidRPr="008164DD" w:rsidRDefault="008164D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 K</w:t>
      </w:r>
      <w:r w:rsidRPr="008164DD">
        <w:rPr>
          <w:sz w:val="22"/>
          <w:szCs w:val="22"/>
        </w:rPr>
        <w:t xml:space="preserve">, Hayes BD, Caffeine overdose resulting in seizure-like activity and rhabdomyolysis in a child: a case report, </w:t>
      </w:r>
      <w:r w:rsidR="00A242A8" w:rsidRPr="00A242A8">
        <w:rPr>
          <w:i/>
          <w:iCs/>
          <w:sz w:val="22"/>
          <w:szCs w:val="22"/>
        </w:rPr>
        <w:t>J Emerg Med</w:t>
      </w:r>
      <w:r w:rsidRPr="008164DD">
        <w:rPr>
          <w:sz w:val="22"/>
          <w:szCs w:val="22"/>
        </w:rPr>
        <w:t>, 2025</w:t>
      </w:r>
      <w:r w:rsidR="00A242A8">
        <w:rPr>
          <w:sz w:val="22"/>
          <w:szCs w:val="22"/>
        </w:rPr>
        <w:t xml:space="preserve"> Aug;75:323-326</w:t>
      </w:r>
      <w:r w:rsidRPr="008164DD">
        <w:rPr>
          <w:sz w:val="22"/>
          <w:szCs w:val="22"/>
        </w:rPr>
        <w:t>. PMID: 40545403</w:t>
      </w:r>
    </w:p>
    <w:p w14:paraId="252F9C6E" w14:textId="2487095D" w:rsidR="008164DD" w:rsidRPr="008164DD" w:rsidRDefault="008164D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 xml:space="preserve">, Lindquist T. </w:t>
      </w:r>
      <w:r w:rsidRPr="00A242A8">
        <w:rPr>
          <w:bCs/>
          <w:iCs/>
          <w:color w:val="212121"/>
          <w:sz w:val="22"/>
          <w:szCs w:val="22"/>
        </w:rPr>
        <w:t>Transverse Myelitis and Guillain-Barre Syndrome</w:t>
      </w:r>
      <w:r w:rsidRPr="008164DD">
        <w:rPr>
          <w:bCs/>
          <w:color w:val="212121"/>
          <w:sz w:val="22"/>
          <w:szCs w:val="22"/>
        </w:rPr>
        <w:t xml:space="preserve">. </w:t>
      </w:r>
      <w:r w:rsidRPr="00A242A8">
        <w:rPr>
          <w:bCs/>
          <w:i/>
          <w:iCs/>
          <w:color w:val="212121"/>
          <w:sz w:val="22"/>
          <w:szCs w:val="22"/>
        </w:rPr>
        <w:t>Critical Decisions in Emergency Medicine</w:t>
      </w:r>
      <w:r w:rsidRPr="008164DD">
        <w:rPr>
          <w:bCs/>
          <w:color w:val="212121"/>
          <w:sz w:val="22"/>
          <w:szCs w:val="22"/>
        </w:rPr>
        <w:t>. 2023 Mar.</w:t>
      </w:r>
    </w:p>
    <w:p w14:paraId="74720ED0" w14:textId="30209E1F" w:rsidR="008164DD" w:rsidRPr="00A242A8" w:rsidRDefault="008164DD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 xml:space="preserve">, Lindquist T. </w:t>
      </w:r>
      <w:r w:rsidRPr="00A242A8">
        <w:rPr>
          <w:bCs/>
          <w:iCs/>
          <w:color w:val="212121"/>
          <w:sz w:val="22"/>
          <w:szCs w:val="22"/>
        </w:rPr>
        <w:t>Transverse Myelitis and Guillain-Barre Syndrome</w:t>
      </w:r>
      <w:r w:rsidRPr="008164DD">
        <w:rPr>
          <w:bCs/>
          <w:color w:val="212121"/>
          <w:sz w:val="22"/>
          <w:szCs w:val="22"/>
        </w:rPr>
        <w:t xml:space="preserve">. </w:t>
      </w:r>
      <w:r w:rsidRPr="00A242A8">
        <w:rPr>
          <w:bCs/>
          <w:i/>
          <w:iCs/>
          <w:color w:val="212121"/>
          <w:sz w:val="22"/>
          <w:szCs w:val="22"/>
        </w:rPr>
        <w:t>Critical Decisions in Emergency Medicine</w:t>
      </w:r>
      <w:r w:rsidRPr="008164DD">
        <w:rPr>
          <w:bCs/>
          <w:color w:val="212121"/>
          <w:sz w:val="22"/>
          <w:szCs w:val="22"/>
        </w:rPr>
        <w:t xml:space="preserve">. 2025 Nov.  </w:t>
      </w:r>
    </w:p>
    <w:p w14:paraId="08B593A3" w14:textId="7337EA90" w:rsidR="00A242A8" w:rsidRPr="008164DD" w:rsidRDefault="00A242A8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sz w:val="22"/>
          <w:szCs w:val="22"/>
        </w:rPr>
      </w:pPr>
      <w:r w:rsidRPr="008164DD">
        <w:rPr>
          <w:sz w:val="22"/>
          <w:szCs w:val="22"/>
        </w:rPr>
        <w:t xml:space="preserve">Girgis M, </w:t>
      </w:r>
      <w:r w:rsidRPr="008164DD">
        <w:rPr>
          <w:b/>
          <w:bCs/>
          <w:sz w:val="22"/>
          <w:szCs w:val="22"/>
        </w:rPr>
        <w:t>Stephanos KM</w:t>
      </w:r>
      <w:r w:rsidRPr="008164DD">
        <w:rPr>
          <w:sz w:val="22"/>
          <w:szCs w:val="22"/>
        </w:rPr>
        <w:t xml:space="preserve">, Windsor TA, Bontempo JA. </w:t>
      </w:r>
      <w:r w:rsidRPr="00A242A8">
        <w:rPr>
          <w:color w:val="212121"/>
          <w:sz w:val="22"/>
          <w:szCs w:val="22"/>
        </w:rPr>
        <w:t>64687 - Seven-year-old Female with Vomiting, Diarrhea, and Decreased Oral Intake</w:t>
      </w:r>
      <w:r w:rsidRPr="008164DD">
        <w:rPr>
          <w:color w:val="212121"/>
          <w:sz w:val="22"/>
          <w:szCs w:val="22"/>
        </w:rPr>
        <w:t xml:space="preserve">. </w:t>
      </w:r>
      <w:r w:rsidRPr="00A242A8">
        <w:rPr>
          <w:i/>
          <w:iCs/>
          <w:color w:val="212121"/>
          <w:sz w:val="22"/>
          <w:szCs w:val="22"/>
        </w:rPr>
        <w:t xml:space="preserve">Clin </w:t>
      </w:r>
      <w:proofErr w:type="spellStart"/>
      <w:r w:rsidRPr="00A242A8">
        <w:rPr>
          <w:i/>
          <w:iCs/>
          <w:color w:val="212121"/>
          <w:sz w:val="22"/>
          <w:szCs w:val="22"/>
        </w:rPr>
        <w:t>Pract</w:t>
      </w:r>
      <w:proofErr w:type="spellEnd"/>
      <w:r w:rsidRPr="00A242A8">
        <w:rPr>
          <w:i/>
          <w:iCs/>
          <w:color w:val="212121"/>
          <w:sz w:val="22"/>
          <w:szCs w:val="22"/>
        </w:rPr>
        <w:t xml:space="preserve"> Cases in Emerg Med</w:t>
      </w:r>
      <w:r>
        <w:rPr>
          <w:color w:val="212121"/>
          <w:sz w:val="22"/>
          <w:szCs w:val="22"/>
        </w:rPr>
        <w:t>. 2026 Aug;10(3):227-231.</w:t>
      </w:r>
    </w:p>
    <w:p w14:paraId="22C9D959" w14:textId="77777777" w:rsidR="00E827D8" w:rsidRPr="008164DD" w:rsidRDefault="00E827D8" w:rsidP="00B353F9">
      <w:pPr>
        <w:rPr>
          <w:b/>
          <w:color w:val="auto"/>
          <w:sz w:val="22"/>
          <w:szCs w:val="22"/>
          <w:u w:val="single"/>
        </w:rPr>
      </w:pPr>
    </w:p>
    <w:p w14:paraId="622B7A54" w14:textId="03E603A8" w:rsidR="00B353F9" w:rsidRPr="008164DD" w:rsidRDefault="00B353F9" w:rsidP="00B353F9">
      <w:pPr>
        <w:rPr>
          <w:bCs/>
          <w:color w:val="auto"/>
          <w:sz w:val="22"/>
          <w:szCs w:val="22"/>
          <w:u w:val="single"/>
        </w:rPr>
      </w:pPr>
      <w:r w:rsidRPr="008164DD">
        <w:rPr>
          <w:bCs/>
          <w:color w:val="auto"/>
          <w:sz w:val="22"/>
          <w:szCs w:val="22"/>
          <w:u w:val="single"/>
        </w:rPr>
        <w:t xml:space="preserve">Submitted or In-Revision Peer-reviewed </w:t>
      </w:r>
      <w:r w:rsidR="00332331" w:rsidRPr="008164DD">
        <w:rPr>
          <w:bCs/>
          <w:color w:val="auto"/>
          <w:sz w:val="22"/>
          <w:szCs w:val="22"/>
          <w:u w:val="single"/>
        </w:rPr>
        <w:t>J</w:t>
      </w:r>
      <w:r w:rsidRPr="008164DD">
        <w:rPr>
          <w:bCs/>
          <w:color w:val="auto"/>
          <w:sz w:val="22"/>
          <w:szCs w:val="22"/>
          <w:u w:val="single"/>
        </w:rPr>
        <w:t xml:space="preserve">ournal </w:t>
      </w:r>
      <w:r w:rsidR="00332331" w:rsidRPr="008164DD">
        <w:rPr>
          <w:bCs/>
          <w:color w:val="auto"/>
          <w:sz w:val="22"/>
          <w:szCs w:val="22"/>
          <w:u w:val="single"/>
        </w:rPr>
        <w:t>A</w:t>
      </w:r>
      <w:r w:rsidRPr="008164DD">
        <w:rPr>
          <w:bCs/>
          <w:color w:val="auto"/>
          <w:sz w:val="22"/>
          <w:szCs w:val="22"/>
          <w:u w:val="single"/>
        </w:rPr>
        <w:t>rticles</w:t>
      </w:r>
    </w:p>
    <w:p w14:paraId="40BDCD2A" w14:textId="77777777" w:rsidR="009E14A2" w:rsidRPr="008164DD" w:rsidRDefault="009E14A2" w:rsidP="00B353F9">
      <w:pPr>
        <w:rPr>
          <w:b/>
          <w:color w:val="auto"/>
          <w:sz w:val="22"/>
          <w:szCs w:val="22"/>
          <w:u w:val="single"/>
        </w:rPr>
      </w:pPr>
    </w:p>
    <w:p w14:paraId="7367B46D" w14:textId="02755360" w:rsidR="00A242A8" w:rsidRPr="00A242A8" w:rsidRDefault="008164DD" w:rsidP="00A242A8">
      <w:pPr>
        <w:numPr>
          <w:ilvl w:val="0"/>
          <w:numId w:val="2"/>
        </w:numPr>
        <w:tabs>
          <w:tab w:val="clear" w:pos="720"/>
        </w:tabs>
        <w:ind w:hanging="720"/>
        <w:rPr>
          <w:iCs/>
          <w:sz w:val="22"/>
          <w:szCs w:val="22"/>
          <w:u w:val="single"/>
        </w:rPr>
      </w:pPr>
      <w:r w:rsidRPr="008164DD">
        <w:rPr>
          <w:sz w:val="22"/>
          <w:szCs w:val="22"/>
        </w:rPr>
        <w:t xml:space="preserve">Lammers JA, Cho J, </w:t>
      </w:r>
      <w:r>
        <w:rPr>
          <w:sz w:val="22"/>
          <w:szCs w:val="22"/>
        </w:rPr>
        <w:t xml:space="preserve">Dylla L, </w:t>
      </w:r>
      <w:r w:rsidRPr="008164DD">
        <w:rPr>
          <w:b/>
          <w:bCs/>
          <w:sz w:val="22"/>
          <w:szCs w:val="22"/>
        </w:rPr>
        <w:t xml:space="preserve">Stephanos KM. </w:t>
      </w:r>
      <w:r w:rsidRPr="008164DD">
        <w:rPr>
          <w:sz w:val="22"/>
          <w:szCs w:val="22"/>
          <w:shd w:val="clear" w:color="auto" w:fill="FFFFFF"/>
        </w:rPr>
        <w:t>We’re Not There Yet: Racial and Language Disparities in ESI Triage Scoring in the Pediatric Emergency Department and Future Directions</w:t>
      </w:r>
      <w:r>
        <w:rPr>
          <w:sz w:val="22"/>
          <w:szCs w:val="22"/>
          <w:shd w:val="clear" w:color="auto" w:fill="FFFFFF"/>
        </w:rPr>
        <w:t xml:space="preserve">. </w:t>
      </w:r>
      <w:r w:rsidRPr="00A242A8">
        <w:rPr>
          <w:i/>
          <w:iCs/>
          <w:sz w:val="22"/>
          <w:szCs w:val="22"/>
          <w:shd w:val="clear" w:color="auto" w:fill="FFFFFF"/>
        </w:rPr>
        <w:t>Cureus</w:t>
      </w:r>
      <w:r w:rsidR="00A242A8">
        <w:rPr>
          <w:i/>
          <w:iCs/>
          <w:sz w:val="22"/>
          <w:szCs w:val="22"/>
          <w:shd w:val="clear" w:color="auto" w:fill="FFFFFF"/>
        </w:rPr>
        <w:t>.</w:t>
      </w:r>
      <w:r>
        <w:rPr>
          <w:sz w:val="22"/>
          <w:szCs w:val="22"/>
          <w:shd w:val="clear" w:color="auto" w:fill="FFFFFF"/>
        </w:rPr>
        <w:t xml:space="preserve"> Submitted </w:t>
      </w:r>
      <w:r w:rsidR="00A242A8">
        <w:rPr>
          <w:sz w:val="22"/>
          <w:szCs w:val="22"/>
          <w:shd w:val="clear" w:color="auto" w:fill="FFFFFF"/>
        </w:rPr>
        <w:t>May 2026</w:t>
      </w:r>
    </w:p>
    <w:p w14:paraId="0B07791A" w14:textId="77777777" w:rsidR="00DA6913" w:rsidRPr="008164DD" w:rsidRDefault="00DA6913" w:rsidP="00A242A8">
      <w:pPr>
        <w:rPr>
          <w:iCs/>
          <w:sz w:val="22"/>
          <w:szCs w:val="22"/>
          <w:u w:val="single"/>
        </w:rPr>
      </w:pPr>
    </w:p>
    <w:p w14:paraId="14A98C85" w14:textId="77777777" w:rsidR="00133C7D" w:rsidRPr="008164DD" w:rsidRDefault="00133C7D" w:rsidP="00202E31">
      <w:pPr>
        <w:ind w:left="720" w:hanging="720"/>
        <w:rPr>
          <w:bCs/>
          <w:iCs/>
          <w:sz w:val="22"/>
          <w:szCs w:val="22"/>
          <w:u w:val="single"/>
        </w:rPr>
      </w:pPr>
    </w:p>
    <w:p w14:paraId="5C38E1D3" w14:textId="5F3BD00E" w:rsidR="00B353F9" w:rsidRDefault="00B353F9" w:rsidP="00202E31">
      <w:pPr>
        <w:ind w:left="720" w:hanging="720"/>
        <w:rPr>
          <w:bCs/>
          <w:iCs/>
          <w:sz w:val="22"/>
          <w:szCs w:val="22"/>
          <w:u w:val="single"/>
        </w:rPr>
      </w:pPr>
      <w:r w:rsidRPr="008164DD">
        <w:rPr>
          <w:bCs/>
          <w:iCs/>
          <w:sz w:val="22"/>
          <w:szCs w:val="22"/>
          <w:u w:val="single"/>
        </w:rPr>
        <w:t>Non-peer</w:t>
      </w:r>
      <w:r w:rsidR="00332331" w:rsidRPr="008164DD">
        <w:rPr>
          <w:bCs/>
          <w:iCs/>
          <w:sz w:val="22"/>
          <w:szCs w:val="22"/>
          <w:u w:val="single"/>
        </w:rPr>
        <w:t>-</w:t>
      </w:r>
      <w:r w:rsidRPr="008164DD">
        <w:rPr>
          <w:bCs/>
          <w:iCs/>
          <w:sz w:val="22"/>
          <w:szCs w:val="22"/>
          <w:u w:val="single"/>
        </w:rPr>
        <w:t xml:space="preserve">reviewed </w:t>
      </w:r>
      <w:r w:rsidR="00332331" w:rsidRPr="008164DD">
        <w:rPr>
          <w:bCs/>
          <w:iCs/>
          <w:sz w:val="22"/>
          <w:szCs w:val="22"/>
          <w:u w:val="single"/>
        </w:rPr>
        <w:t>J</w:t>
      </w:r>
      <w:r w:rsidRPr="008164DD">
        <w:rPr>
          <w:bCs/>
          <w:iCs/>
          <w:sz w:val="22"/>
          <w:szCs w:val="22"/>
          <w:u w:val="single"/>
        </w:rPr>
        <w:t xml:space="preserve">ournal </w:t>
      </w:r>
      <w:r w:rsidR="00332331" w:rsidRPr="008164DD">
        <w:rPr>
          <w:bCs/>
          <w:iCs/>
          <w:sz w:val="22"/>
          <w:szCs w:val="22"/>
          <w:u w:val="single"/>
        </w:rPr>
        <w:t>A</w:t>
      </w:r>
      <w:r w:rsidRPr="008164DD">
        <w:rPr>
          <w:bCs/>
          <w:iCs/>
          <w:sz w:val="22"/>
          <w:szCs w:val="22"/>
          <w:u w:val="single"/>
        </w:rPr>
        <w:t>rticles</w:t>
      </w:r>
    </w:p>
    <w:p w14:paraId="2B6DEF3E" w14:textId="77777777" w:rsidR="008164DD" w:rsidRPr="008164DD" w:rsidRDefault="008164DD" w:rsidP="00202E31">
      <w:pPr>
        <w:ind w:left="720" w:hanging="720"/>
        <w:rPr>
          <w:bCs/>
          <w:iCs/>
          <w:sz w:val="22"/>
          <w:szCs w:val="22"/>
          <w:u w:val="single"/>
        </w:rPr>
      </w:pPr>
    </w:p>
    <w:p w14:paraId="5D314C42" w14:textId="4AEB1703" w:rsidR="008164DD" w:rsidRPr="008164DD" w:rsidRDefault="008164DD" w:rsidP="00202E31">
      <w:pPr>
        <w:numPr>
          <w:ilvl w:val="0"/>
          <w:numId w:val="9"/>
        </w:numPr>
        <w:spacing w:after="3" w:line="262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 KM</w:t>
      </w:r>
      <w:r w:rsidRPr="008164DD">
        <w:rPr>
          <w:bCs/>
          <w:sz w:val="22"/>
          <w:szCs w:val="22"/>
        </w:rPr>
        <w:t xml:space="preserve">. Ask the Experts: Interview with Joel Pasternack, MD PhD. </w:t>
      </w:r>
      <w:r w:rsidRPr="00A242A8">
        <w:rPr>
          <w:bCs/>
          <w:i/>
          <w:iCs/>
          <w:sz w:val="22"/>
          <w:szCs w:val="22"/>
        </w:rPr>
        <w:t>Empire State EPIC</w:t>
      </w:r>
      <w:r w:rsidR="00A242A8">
        <w:rPr>
          <w:bCs/>
          <w:i/>
          <w:i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N</w:t>
      </w:r>
      <w:r w:rsidR="00A242A8">
        <w:rPr>
          <w:bCs/>
          <w:sz w:val="22"/>
          <w:szCs w:val="22"/>
        </w:rPr>
        <w:t xml:space="preserve">ew </w:t>
      </w:r>
      <w:r w:rsidRPr="008164DD">
        <w:rPr>
          <w:bCs/>
          <w:sz w:val="22"/>
          <w:szCs w:val="22"/>
        </w:rPr>
        <w:t>Y</w:t>
      </w:r>
      <w:r w:rsidR="00A242A8">
        <w:rPr>
          <w:bCs/>
          <w:sz w:val="22"/>
          <w:szCs w:val="22"/>
        </w:rPr>
        <w:t>ork Chapter</w:t>
      </w:r>
      <w:r w:rsidRPr="008164DD">
        <w:rPr>
          <w:bCs/>
          <w:sz w:val="22"/>
          <w:szCs w:val="22"/>
        </w:rPr>
        <w:t xml:space="preserve"> American College of Emergency Physicians</w:t>
      </w:r>
      <w:r w:rsidR="00A242A8">
        <w:rPr>
          <w:bCs/>
          <w:sz w:val="22"/>
          <w:szCs w:val="22"/>
        </w:rPr>
        <w:t>; 2020 F</w:t>
      </w:r>
      <w:r w:rsidRPr="008164DD">
        <w:rPr>
          <w:bCs/>
          <w:sz w:val="22"/>
          <w:szCs w:val="22"/>
        </w:rPr>
        <w:t xml:space="preserve">eb. </w:t>
      </w:r>
    </w:p>
    <w:p w14:paraId="474773BE" w14:textId="5FEEBD82" w:rsidR="008164DD" w:rsidRPr="008164DD" w:rsidRDefault="008164DD" w:rsidP="00202E31">
      <w:pPr>
        <w:numPr>
          <w:ilvl w:val="0"/>
          <w:numId w:val="9"/>
        </w:numPr>
        <w:spacing w:after="3" w:line="262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 KM</w:t>
      </w:r>
      <w:r w:rsidRPr="008164DD">
        <w:rPr>
          <w:bCs/>
          <w:sz w:val="22"/>
          <w:szCs w:val="22"/>
        </w:rPr>
        <w:t xml:space="preserve">. Growing up </w:t>
      </w:r>
      <w:proofErr w:type="spellStart"/>
      <w:r w:rsidRPr="008164DD">
        <w:rPr>
          <w:bCs/>
          <w:sz w:val="22"/>
          <w:szCs w:val="22"/>
        </w:rPr>
        <w:t>FeminEM</w:t>
      </w:r>
      <w:proofErr w:type="spellEnd"/>
      <w:r w:rsidRPr="008164DD">
        <w:rPr>
          <w:bCs/>
          <w:sz w:val="22"/>
          <w:szCs w:val="22"/>
        </w:rPr>
        <w:t xml:space="preserve">. </w:t>
      </w:r>
      <w:proofErr w:type="spellStart"/>
      <w:r w:rsidRPr="00A242A8">
        <w:rPr>
          <w:bCs/>
          <w:i/>
          <w:iCs/>
          <w:sz w:val="22"/>
          <w:szCs w:val="22"/>
        </w:rPr>
        <w:t>FeminEM</w:t>
      </w:r>
      <w:proofErr w:type="spellEnd"/>
      <w:r w:rsidRPr="00A242A8">
        <w:rPr>
          <w:bCs/>
          <w:i/>
          <w:i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</w:t>
      </w:r>
      <w:r w:rsidR="00A242A8">
        <w:rPr>
          <w:bCs/>
          <w:sz w:val="22"/>
          <w:szCs w:val="22"/>
        </w:rPr>
        <w:t xml:space="preserve">2018 </w:t>
      </w:r>
      <w:r w:rsidRPr="008164DD">
        <w:rPr>
          <w:bCs/>
          <w:sz w:val="22"/>
          <w:szCs w:val="22"/>
        </w:rPr>
        <w:t xml:space="preserve">Jul </w:t>
      </w:r>
      <w:r w:rsidR="00A242A8">
        <w:rPr>
          <w:bCs/>
          <w:sz w:val="22"/>
          <w:szCs w:val="22"/>
        </w:rPr>
        <w:t>19</w:t>
      </w:r>
      <w:r w:rsidRPr="008164DD">
        <w:rPr>
          <w:bCs/>
          <w:sz w:val="22"/>
          <w:szCs w:val="22"/>
        </w:rPr>
        <w:t xml:space="preserve">. </w:t>
      </w:r>
    </w:p>
    <w:p w14:paraId="5FCFE0FE" w14:textId="21CD22FF" w:rsidR="008164DD" w:rsidRPr="008164DD" w:rsidRDefault="008164DD" w:rsidP="00202E31">
      <w:pPr>
        <w:numPr>
          <w:ilvl w:val="0"/>
          <w:numId w:val="9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 xml:space="preserve">. Influenza and the Flu Vaccine. </w:t>
      </w:r>
      <w:proofErr w:type="spellStart"/>
      <w:r w:rsidRPr="008164DD">
        <w:rPr>
          <w:bCs/>
          <w:i/>
          <w:color w:val="212121"/>
          <w:sz w:val="22"/>
          <w:szCs w:val="22"/>
        </w:rPr>
        <w:t>EMResident</w:t>
      </w:r>
      <w:proofErr w:type="spellEnd"/>
      <w:r w:rsidRPr="008164DD">
        <w:rPr>
          <w:bCs/>
          <w:i/>
          <w:color w:val="212121"/>
          <w:sz w:val="22"/>
          <w:szCs w:val="22"/>
        </w:rPr>
        <w:t>.</w:t>
      </w:r>
      <w:r w:rsidRPr="008164DD">
        <w:rPr>
          <w:bCs/>
          <w:color w:val="212121"/>
          <w:sz w:val="22"/>
          <w:szCs w:val="22"/>
        </w:rPr>
        <w:t xml:space="preserve"> 2014 Jun</w:t>
      </w:r>
      <w:r w:rsidR="00A242A8">
        <w:rPr>
          <w:bCs/>
          <w:color w:val="212121"/>
          <w:sz w:val="22"/>
          <w:szCs w:val="22"/>
        </w:rPr>
        <w:t>-</w:t>
      </w:r>
      <w:r w:rsidRPr="008164DD">
        <w:rPr>
          <w:bCs/>
          <w:color w:val="212121"/>
          <w:sz w:val="22"/>
          <w:szCs w:val="22"/>
        </w:rPr>
        <w:t xml:space="preserve">Jul; 41(3): p15-16. </w:t>
      </w:r>
    </w:p>
    <w:p w14:paraId="7841B181" w14:textId="77777777" w:rsidR="00280C65" w:rsidRPr="008164DD" w:rsidRDefault="00280C65" w:rsidP="00202E31">
      <w:pPr>
        <w:ind w:left="720" w:hanging="720"/>
        <w:rPr>
          <w:iCs/>
          <w:color w:val="auto"/>
          <w:sz w:val="22"/>
          <w:szCs w:val="22"/>
        </w:rPr>
      </w:pPr>
    </w:p>
    <w:p w14:paraId="4A52401F" w14:textId="77777777" w:rsidR="00B353F9" w:rsidRPr="008164DD" w:rsidRDefault="00B353F9" w:rsidP="00202E31">
      <w:pPr>
        <w:ind w:left="720" w:hanging="720"/>
        <w:rPr>
          <w:bCs/>
          <w:iCs/>
          <w:sz w:val="22"/>
          <w:szCs w:val="22"/>
          <w:u w:val="single"/>
        </w:rPr>
      </w:pPr>
      <w:r w:rsidRPr="008164DD">
        <w:rPr>
          <w:bCs/>
          <w:iCs/>
          <w:sz w:val="22"/>
          <w:szCs w:val="22"/>
          <w:u w:val="single"/>
        </w:rPr>
        <w:t xml:space="preserve">Book Chapters </w:t>
      </w:r>
    </w:p>
    <w:p w14:paraId="5072B057" w14:textId="77777777" w:rsidR="00B353F9" w:rsidRPr="008164DD" w:rsidRDefault="00B353F9" w:rsidP="00202E31">
      <w:pPr>
        <w:ind w:left="720" w:hanging="720"/>
        <w:rPr>
          <w:b/>
          <w:iCs/>
          <w:sz w:val="22"/>
          <w:szCs w:val="22"/>
          <w:u w:val="single"/>
        </w:rPr>
      </w:pPr>
    </w:p>
    <w:p w14:paraId="248ACAB1" w14:textId="28B3187A" w:rsidR="008164DD" w:rsidRPr="008164DD" w:rsidRDefault="008164DD" w:rsidP="00202E31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 xml:space="preserve">. Marine Stings. In Wallis LA, Reynolds TA. </w:t>
      </w:r>
      <w:r w:rsidRPr="008164DD">
        <w:rPr>
          <w:bCs/>
          <w:i/>
          <w:color w:val="212121"/>
          <w:sz w:val="22"/>
          <w:szCs w:val="22"/>
        </w:rPr>
        <w:t>AFEM Handbook of Acute and Emergency Care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>
        <w:rPr>
          <w:bCs/>
          <w:color w:val="212121"/>
          <w:sz w:val="22"/>
          <w:szCs w:val="22"/>
        </w:rPr>
        <w:t xml:space="preserve">Oxford (UK): </w:t>
      </w:r>
      <w:r w:rsidRPr="008164DD">
        <w:rPr>
          <w:bCs/>
          <w:color w:val="212121"/>
          <w:sz w:val="22"/>
          <w:szCs w:val="22"/>
        </w:rPr>
        <w:t xml:space="preserve">Oxford University Press 2013. </w:t>
      </w:r>
    </w:p>
    <w:p w14:paraId="7B8EB6AC" w14:textId="559EB9B8" w:rsidR="008164DD" w:rsidRPr="008164DD" w:rsidRDefault="008164DD" w:rsidP="00202E31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 xml:space="preserve">. Intussusception. In Wallis LA, Reynolds TA. </w:t>
      </w:r>
      <w:r w:rsidRPr="008164DD">
        <w:rPr>
          <w:bCs/>
          <w:i/>
          <w:color w:val="212121"/>
          <w:sz w:val="22"/>
          <w:szCs w:val="22"/>
        </w:rPr>
        <w:t>AFEM Handbook of Acute and Emergency Care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>
        <w:rPr>
          <w:bCs/>
          <w:color w:val="212121"/>
          <w:sz w:val="22"/>
          <w:szCs w:val="22"/>
        </w:rPr>
        <w:t xml:space="preserve">Oxford (UK): </w:t>
      </w:r>
      <w:r w:rsidRPr="008164DD">
        <w:rPr>
          <w:bCs/>
          <w:color w:val="212121"/>
          <w:sz w:val="22"/>
          <w:szCs w:val="22"/>
        </w:rPr>
        <w:t>Oxford University Press 2013.</w:t>
      </w:r>
      <w:r w:rsidRPr="008164DD">
        <w:rPr>
          <w:bCs/>
          <w:color w:val="333333"/>
          <w:sz w:val="22"/>
          <w:szCs w:val="22"/>
        </w:rPr>
        <w:t xml:space="preserve"> </w:t>
      </w:r>
    </w:p>
    <w:p w14:paraId="2D02E48A" w14:textId="1DEC0FEA" w:rsidR="008164DD" w:rsidRPr="008164DD" w:rsidRDefault="008164DD" w:rsidP="00202E31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Cs/>
          <w:color w:val="212121"/>
          <w:sz w:val="22"/>
          <w:szCs w:val="22"/>
        </w:rPr>
        <w:t xml:space="preserve">Lawner B, </w:t>
      </w: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Emergency Medical Services. In Rivers C</w:t>
      </w:r>
      <w:r w:rsidR="00A242A8">
        <w:rPr>
          <w:bCs/>
          <w:color w:val="212121"/>
          <w:sz w:val="22"/>
          <w:szCs w:val="22"/>
        </w:rPr>
        <w:t>, editor</w:t>
      </w:r>
      <w:r w:rsidRPr="008164DD">
        <w:rPr>
          <w:bCs/>
          <w:color w:val="212121"/>
          <w:sz w:val="22"/>
          <w:szCs w:val="22"/>
        </w:rPr>
        <w:t xml:space="preserve">. </w:t>
      </w:r>
      <w:r w:rsidRPr="008164DD">
        <w:rPr>
          <w:bCs/>
          <w:i/>
          <w:color w:val="212121"/>
          <w:sz w:val="22"/>
          <w:szCs w:val="22"/>
        </w:rPr>
        <w:t>Preparing for the Written Board Exam in Emergency Medicine.</w:t>
      </w:r>
      <w:r w:rsidRPr="008164DD">
        <w:rPr>
          <w:bCs/>
          <w:color w:val="212121"/>
          <w:sz w:val="22"/>
          <w:szCs w:val="22"/>
        </w:rPr>
        <w:t xml:space="preserve"> 2014.</w:t>
      </w:r>
      <w:r w:rsidRPr="008164DD">
        <w:rPr>
          <w:bCs/>
          <w:color w:val="333333"/>
          <w:sz w:val="22"/>
          <w:szCs w:val="22"/>
        </w:rPr>
        <w:t xml:space="preserve"> </w:t>
      </w:r>
    </w:p>
    <w:p w14:paraId="630645F1" w14:textId="40B5DB00" w:rsidR="008164DD" w:rsidRPr="008164DD" w:rsidRDefault="008164DD" w:rsidP="00202E31">
      <w:pPr>
        <w:numPr>
          <w:ilvl w:val="0"/>
          <w:numId w:val="10"/>
        </w:numPr>
        <w:spacing w:after="57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, Tewelde S. Do Not Rely on a Single ECG to Evaluate Chest Pain in the ED. In Mattu A et al.</w:t>
      </w:r>
      <w:r w:rsidR="00A242A8">
        <w:rPr>
          <w:bCs/>
          <w:color w:val="212121"/>
          <w:sz w:val="22"/>
          <w:szCs w:val="22"/>
        </w:rPr>
        <w:t>, editors.</w:t>
      </w:r>
      <w:r w:rsidRPr="008164DD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i/>
          <w:color w:val="212121"/>
          <w:sz w:val="22"/>
          <w:szCs w:val="22"/>
        </w:rPr>
        <w:t>Avoiding Common Errors in the Emergency Department</w:t>
      </w:r>
      <w:r w:rsidRPr="008164DD">
        <w:rPr>
          <w:bCs/>
          <w:color w:val="212121"/>
          <w:sz w:val="22"/>
          <w:szCs w:val="22"/>
        </w:rPr>
        <w:t xml:space="preserve">. 2017. </w:t>
      </w:r>
      <w:r w:rsidRPr="008164DD">
        <w:rPr>
          <w:bCs/>
          <w:sz w:val="22"/>
          <w:szCs w:val="22"/>
        </w:rPr>
        <w:t xml:space="preserve"> </w:t>
      </w:r>
    </w:p>
    <w:p w14:paraId="02B61728" w14:textId="7289D0C6" w:rsidR="008164DD" w:rsidRPr="008164DD" w:rsidRDefault="008164DD" w:rsidP="00202E31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 xml:space="preserve">, Tewelde S. Know the Differential for ST Segment Elevation: </w:t>
      </w:r>
      <w:proofErr w:type="spellStart"/>
      <w:proofErr w:type="gramStart"/>
      <w:r w:rsidRPr="008164DD">
        <w:rPr>
          <w:bCs/>
          <w:color w:val="212121"/>
          <w:sz w:val="22"/>
          <w:szCs w:val="22"/>
        </w:rPr>
        <w:t>It</w:t>
      </w:r>
      <w:r w:rsidRPr="008164DD">
        <w:rPr>
          <w:rFonts w:eastAsia="Arial Unicode MS"/>
          <w:bCs/>
          <w:color w:val="212121"/>
          <w:sz w:val="22"/>
          <w:szCs w:val="22"/>
        </w:rPr>
        <w:t>!</w:t>
      </w:r>
      <w:r w:rsidRPr="008164DD">
        <w:rPr>
          <w:bCs/>
          <w:color w:val="212121"/>
          <w:sz w:val="22"/>
          <w:szCs w:val="22"/>
        </w:rPr>
        <w:t>s</w:t>
      </w:r>
      <w:proofErr w:type="spellEnd"/>
      <w:proofErr w:type="gramEnd"/>
      <w:r w:rsidRPr="008164DD">
        <w:rPr>
          <w:bCs/>
          <w:color w:val="212121"/>
          <w:sz w:val="22"/>
          <w:szCs w:val="22"/>
        </w:rPr>
        <w:t xml:space="preserve"> More Than Just Acute Coronary Syndrome. In Mattu A et al.</w:t>
      </w:r>
      <w:r w:rsidR="00A242A8">
        <w:rPr>
          <w:bCs/>
          <w:color w:val="212121"/>
          <w:sz w:val="22"/>
          <w:szCs w:val="22"/>
        </w:rPr>
        <w:t>, editors.</w:t>
      </w:r>
      <w:r w:rsidRPr="008164DD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i/>
          <w:color w:val="212121"/>
          <w:sz w:val="22"/>
          <w:szCs w:val="22"/>
        </w:rPr>
        <w:t>Avoiding Common Errors in the Emergency Department</w:t>
      </w:r>
      <w:r w:rsidRPr="008164DD">
        <w:rPr>
          <w:bCs/>
          <w:color w:val="212121"/>
          <w:sz w:val="22"/>
          <w:szCs w:val="22"/>
        </w:rPr>
        <w:t xml:space="preserve">. 2017. </w:t>
      </w:r>
    </w:p>
    <w:p w14:paraId="1EA2FC86" w14:textId="66FB0E6A" w:rsidR="008164DD" w:rsidRPr="008164DD" w:rsidRDefault="008164DD" w:rsidP="00202E31">
      <w:pPr>
        <w:numPr>
          <w:ilvl w:val="0"/>
          <w:numId w:val="10"/>
        </w:numPr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 KM.</w:t>
      </w:r>
      <w:r w:rsidRPr="008164DD">
        <w:rPr>
          <w:bCs/>
          <w:sz w:val="22"/>
          <w:szCs w:val="22"/>
        </w:rPr>
        <w:t xml:space="preserve"> Pediatric Considerations. In Nable JV, Brady W</w:t>
      </w:r>
      <w:r w:rsidR="00A242A8">
        <w:rPr>
          <w:bCs/>
          <w:sz w:val="22"/>
          <w:szCs w:val="22"/>
        </w:rPr>
        <w:t>, editors</w:t>
      </w:r>
      <w:r w:rsidRPr="008164DD">
        <w:rPr>
          <w:bCs/>
          <w:sz w:val="22"/>
          <w:szCs w:val="22"/>
        </w:rPr>
        <w:t xml:space="preserve">. </w:t>
      </w:r>
      <w:r w:rsidRPr="008164DD">
        <w:rPr>
          <w:bCs/>
          <w:i/>
          <w:color w:val="111111"/>
          <w:sz w:val="22"/>
          <w:szCs w:val="22"/>
        </w:rPr>
        <w:t>In-Flight Medical Emergencies: A Practical Guide to Preparedness and Response</w:t>
      </w:r>
      <w:r w:rsidRPr="008164DD">
        <w:rPr>
          <w:bCs/>
          <w:color w:val="111111"/>
          <w:sz w:val="22"/>
          <w:szCs w:val="22"/>
        </w:rPr>
        <w:t>. 2018.</w:t>
      </w:r>
      <w:r w:rsidRPr="008164DD">
        <w:rPr>
          <w:bCs/>
          <w:color w:val="333333"/>
          <w:sz w:val="22"/>
          <w:szCs w:val="22"/>
        </w:rPr>
        <w:t xml:space="preserve"> </w:t>
      </w:r>
    </w:p>
    <w:p w14:paraId="6DBE73DA" w14:textId="6BB773C3" w:rsidR="008164DD" w:rsidRPr="008164DD" w:rsidRDefault="008164DD" w:rsidP="00202E31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lastRenderedPageBreak/>
        <w:t>Stephanos K</w:t>
      </w:r>
      <w:r w:rsidRPr="008164DD">
        <w:rPr>
          <w:bCs/>
          <w:color w:val="212121"/>
          <w:sz w:val="22"/>
          <w:szCs w:val="22"/>
        </w:rPr>
        <w:t xml:space="preserve">M, Lowy R. Neonatal Resuscitation. In: Mattu A and </w:t>
      </w:r>
      <w:proofErr w:type="spellStart"/>
      <w:r w:rsidRPr="008164DD">
        <w:rPr>
          <w:bCs/>
          <w:color w:val="212121"/>
          <w:sz w:val="22"/>
          <w:szCs w:val="22"/>
        </w:rPr>
        <w:t>Swadron</w:t>
      </w:r>
      <w:proofErr w:type="spellEnd"/>
      <w:r w:rsidRPr="008164DD">
        <w:rPr>
          <w:bCs/>
          <w:color w:val="212121"/>
          <w:sz w:val="22"/>
          <w:szCs w:val="22"/>
        </w:rPr>
        <w:t xml:space="preserve"> S, ed</w:t>
      </w:r>
      <w:r w:rsidR="00A242A8">
        <w:rPr>
          <w:bCs/>
          <w:color w:val="212121"/>
          <w:sz w:val="22"/>
          <w:szCs w:val="22"/>
        </w:rPr>
        <w:t>itors</w:t>
      </w:r>
      <w:r w:rsidRPr="008164DD">
        <w:rPr>
          <w:bCs/>
          <w:color w:val="212121"/>
          <w:sz w:val="22"/>
          <w:szCs w:val="22"/>
        </w:rPr>
        <w:t xml:space="preserve">.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. Burbank</w:t>
      </w:r>
      <w:r w:rsidR="00A242A8">
        <w:rPr>
          <w:bCs/>
          <w:color w:val="212121"/>
          <w:sz w:val="22"/>
          <w:szCs w:val="22"/>
        </w:rPr>
        <w:t xml:space="preserve"> (</w:t>
      </w:r>
      <w:r w:rsidRPr="008164DD">
        <w:rPr>
          <w:bCs/>
          <w:color w:val="212121"/>
          <w:sz w:val="22"/>
          <w:szCs w:val="22"/>
        </w:rPr>
        <w:t>CA</w:t>
      </w:r>
      <w:r w:rsidR="00A242A8">
        <w:rPr>
          <w:bCs/>
          <w:color w:val="212121"/>
          <w:sz w:val="22"/>
          <w:szCs w:val="22"/>
        </w:rPr>
        <w:t>)</w:t>
      </w:r>
      <w:r w:rsidRPr="008164DD">
        <w:rPr>
          <w:bCs/>
          <w:color w:val="212121"/>
          <w:sz w:val="22"/>
          <w:szCs w:val="22"/>
        </w:rPr>
        <w:t xml:space="preserve">: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, LLC</w:t>
      </w:r>
      <w:r w:rsidR="00A242A8">
        <w:rPr>
          <w:bCs/>
          <w:color w:val="212121"/>
          <w:sz w:val="22"/>
          <w:szCs w:val="22"/>
        </w:rPr>
        <w:t>; 2020 Nov 19 [updated]</w:t>
      </w:r>
      <w:r w:rsidRPr="008164DD">
        <w:rPr>
          <w:bCs/>
          <w:color w:val="212121"/>
          <w:sz w:val="22"/>
          <w:szCs w:val="22"/>
        </w:rPr>
        <w:t xml:space="preserve">. </w:t>
      </w:r>
    </w:p>
    <w:p w14:paraId="3E6F5480" w14:textId="3F2DAA11" w:rsidR="008164DD" w:rsidRPr="008164DD" w:rsidRDefault="008164DD" w:rsidP="00202E31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Cs/>
          <w:color w:val="212121"/>
          <w:sz w:val="22"/>
          <w:szCs w:val="22"/>
        </w:rPr>
        <w:t xml:space="preserve">Mirus C, </w:t>
      </w: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 xml:space="preserve">The Inception of an Intussusception: Look for the Bowel Within a Bowel Even if Symptoms Are Not </w:t>
      </w:r>
      <w:r w:rsidRPr="008164DD">
        <w:rPr>
          <w:rFonts w:eastAsia="Arial Unicode MS"/>
          <w:bCs/>
          <w:color w:val="212121"/>
          <w:sz w:val="22"/>
          <w:szCs w:val="22"/>
        </w:rPr>
        <w:t>"</w:t>
      </w:r>
      <w:r w:rsidRPr="008164DD">
        <w:rPr>
          <w:bCs/>
          <w:color w:val="212121"/>
          <w:sz w:val="22"/>
          <w:szCs w:val="22"/>
        </w:rPr>
        <w:t>Classic”. In: Woolridge D, Fox SM, Homme JL, Ruttan TK, ed</w:t>
      </w:r>
      <w:r w:rsidR="00A242A8">
        <w:rPr>
          <w:bCs/>
          <w:color w:val="212121"/>
          <w:sz w:val="22"/>
          <w:szCs w:val="22"/>
        </w:rPr>
        <w:t>itors.</w:t>
      </w:r>
      <w:r w:rsidRPr="008164DD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i/>
          <w:color w:val="212121"/>
          <w:sz w:val="22"/>
          <w:szCs w:val="22"/>
        </w:rPr>
        <w:t>Avoiding Common Errors in Pediatric Emergency Medicine.</w:t>
      </w:r>
      <w:r w:rsidRPr="008164DD">
        <w:rPr>
          <w:bCs/>
          <w:color w:val="212121"/>
          <w:sz w:val="22"/>
          <w:szCs w:val="22"/>
        </w:rPr>
        <w:t xml:space="preserve"> Philadelphia</w:t>
      </w:r>
      <w:r w:rsidR="00A242A8">
        <w:rPr>
          <w:bCs/>
          <w:color w:val="212121"/>
          <w:sz w:val="22"/>
          <w:szCs w:val="22"/>
        </w:rPr>
        <w:t xml:space="preserve"> (</w:t>
      </w:r>
      <w:r w:rsidRPr="008164DD">
        <w:rPr>
          <w:bCs/>
          <w:color w:val="212121"/>
          <w:sz w:val="22"/>
          <w:szCs w:val="22"/>
        </w:rPr>
        <w:t>PA</w:t>
      </w:r>
      <w:r w:rsidR="00A242A8">
        <w:rPr>
          <w:bCs/>
          <w:color w:val="212121"/>
          <w:sz w:val="22"/>
          <w:szCs w:val="22"/>
        </w:rPr>
        <w:t>)</w:t>
      </w:r>
      <w:r w:rsidRPr="008164DD">
        <w:rPr>
          <w:bCs/>
          <w:color w:val="212121"/>
          <w:sz w:val="22"/>
          <w:szCs w:val="22"/>
        </w:rPr>
        <w:t xml:space="preserve">: Wolters Kluwer; </w:t>
      </w:r>
      <w:r w:rsidRPr="008164DD">
        <w:rPr>
          <w:bCs/>
          <w:i/>
          <w:color w:val="212121"/>
          <w:sz w:val="22"/>
          <w:szCs w:val="22"/>
        </w:rPr>
        <w:t>2021.</w:t>
      </w:r>
      <w:r w:rsidRPr="008164DD">
        <w:rPr>
          <w:bCs/>
          <w:color w:val="212121"/>
          <w:sz w:val="22"/>
          <w:szCs w:val="22"/>
        </w:rPr>
        <w:t xml:space="preserve"> </w:t>
      </w:r>
    </w:p>
    <w:p w14:paraId="50099854" w14:textId="0C252E6B" w:rsidR="008164DD" w:rsidRPr="008164DD" w:rsidRDefault="008164DD" w:rsidP="00202E31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Cs/>
          <w:color w:val="212121"/>
          <w:sz w:val="22"/>
          <w:szCs w:val="22"/>
        </w:rPr>
        <w:t xml:space="preserve">Loner C, </w:t>
      </w: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 xml:space="preserve">Do Not Crash and Burn by Missing Kawasaki Disease. In: Woolridge D, Fox SM, Homme JL, Ruttan TK, </w:t>
      </w:r>
      <w:r w:rsidR="00A242A8">
        <w:rPr>
          <w:bCs/>
          <w:color w:val="212121"/>
          <w:sz w:val="22"/>
          <w:szCs w:val="22"/>
        </w:rPr>
        <w:t>editors</w:t>
      </w:r>
      <w:r w:rsidRPr="008164DD">
        <w:rPr>
          <w:bCs/>
          <w:color w:val="212121"/>
          <w:sz w:val="22"/>
          <w:szCs w:val="22"/>
        </w:rPr>
        <w:t xml:space="preserve">. </w:t>
      </w:r>
      <w:r w:rsidRPr="008164DD">
        <w:rPr>
          <w:bCs/>
          <w:i/>
          <w:color w:val="212121"/>
          <w:sz w:val="22"/>
          <w:szCs w:val="22"/>
        </w:rPr>
        <w:t>Avoiding Common Errors in Pediatric Emergency Medicine</w:t>
      </w:r>
      <w:r w:rsidRPr="008164DD">
        <w:rPr>
          <w:bCs/>
          <w:color w:val="212121"/>
          <w:sz w:val="22"/>
          <w:szCs w:val="22"/>
        </w:rPr>
        <w:t>. Philadelphia</w:t>
      </w:r>
      <w:r w:rsidR="00A242A8">
        <w:rPr>
          <w:bCs/>
          <w:color w:val="212121"/>
          <w:sz w:val="22"/>
          <w:szCs w:val="22"/>
        </w:rPr>
        <w:t xml:space="preserve"> (PA)</w:t>
      </w:r>
      <w:r w:rsidRPr="008164DD">
        <w:rPr>
          <w:bCs/>
          <w:color w:val="212121"/>
          <w:sz w:val="22"/>
          <w:szCs w:val="22"/>
        </w:rPr>
        <w:t xml:space="preserve">: Wolters Kluwer; 2021. </w:t>
      </w:r>
    </w:p>
    <w:p w14:paraId="1B25A296" w14:textId="202DD176" w:rsidR="008164DD" w:rsidRPr="008164DD" w:rsidRDefault="008164DD" w:rsidP="00202E31">
      <w:pPr>
        <w:numPr>
          <w:ilvl w:val="0"/>
          <w:numId w:val="10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Pr="008164DD">
        <w:rPr>
          <w:bCs/>
          <w:sz w:val="22"/>
          <w:szCs w:val="22"/>
        </w:rPr>
        <w:t xml:space="preserve">, Picard L. Pediatric Oncologic Emergencies. In: </w:t>
      </w:r>
      <w:r w:rsidR="00A242A8">
        <w:rPr>
          <w:bCs/>
          <w:sz w:val="22"/>
          <w:szCs w:val="22"/>
        </w:rPr>
        <w:t xml:space="preserve">Todd KH, Thomas CR Jr, Alagappan K editors. </w:t>
      </w:r>
      <w:r w:rsidRPr="00A242A8">
        <w:rPr>
          <w:bCs/>
          <w:i/>
          <w:iCs/>
          <w:color w:val="212121"/>
          <w:sz w:val="22"/>
          <w:szCs w:val="22"/>
        </w:rPr>
        <w:t>Oncologic Emergency Medicine: Principles and Practice</w:t>
      </w:r>
      <w:r w:rsidRPr="008164DD">
        <w:rPr>
          <w:bCs/>
          <w:color w:val="212121"/>
          <w:sz w:val="22"/>
          <w:szCs w:val="22"/>
        </w:rPr>
        <w:t xml:space="preserve">. </w:t>
      </w:r>
      <w:r w:rsidRPr="008164DD">
        <w:rPr>
          <w:bCs/>
          <w:color w:val="333333"/>
          <w:sz w:val="22"/>
          <w:szCs w:val="22"/>
        </w:rPr>
        <w:t>Springe</w:t>
      </w:r>
      <w:r w:rsidR="00A242A8">
        <w:rPr>
          <w:bCs/>
          <w:color w:val="333333"/>
          <w:sz w:val="22"/>
          <w:szCs w:val="22"/>
        </w:rPr>
        <w:t>r;</w:t>
      </w:r>
      <w:r w:rsidRPr="008164DD">
        <w:rPr>
          <w:bCs/>
          <w:color w:val="333333"/>
          <w:sz w:val="22"/>
          <w:szCs w:val="22"/>
        </w:rPr>
        <w:t xml:space="preserve"> 2021</w:t>
      </w:r>
      <w:r w:rsidR="00A242A8">
        <w:rPr>
          <w:bCs/>
          <w:color w:val="333333"/>
          <w:sz w:val="22"/>
          <w:szCs w:val="22"/>
        </w:rPr>
        <w:t xml:space="preserve">. P. </w:t>
      </w:r>
      <w:r w:rsidRPr="008164DD">
        <w:rPr>
          <w:bCs/>
          <w:color w:val="333333"/>
          <w:sz w:val="22"/>
          <w:szCs w:val="22"/>
        </w:rPr>
        <w:t>471-479.</w:t>
      </w:r>
      <w:r w:rsidRPr="008164DD">
        <w:rPr>
          <w:bCs/>
          <w:sz w:val="22"/>
          <w:szCs w:val="22"/>
        </w:rPr>
        <w:t xml:space="preserve"> </w:t>
      </w:r>
    </w:p>
    <w:p w14:paraId="0DDB26B1" w14:textId="02D15C19" w:rsidR="008164DD" w:rsidRPr="008164DD" w:rsidRDefault="008164DD" w:rsidP="00202E31">
      <w:pPr>
        <w:numPr>
          <w:ilvl w:val="0"/>
          <w:numId w:val="10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, St Thomas, J. Testicular Torsion Trickery. In Winters M et al.</w:t>
      </w:r>
      <w:r w:rsidR="00A242A8">
        <w:rPr>
          <w:bCs/>
          <w:color w:val="212121"/>
          <w:sz w:val="22"/>
          <w:szCs w:val="22"/>
        </w:rPr>
        <w:t>, editors.</w:t>
      </w:r>
      <w:r w:rsidRPr="008164DD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i/>
          <w:color w:val="212121"/>
          <w:sz w:val="22"/>
          <w:szCs w:val="22"/>
        </w:rPr>
        <w:t>Avoiding Common Errors in the Emergency Department</w:t>
      </w:r>
      <w:r w:rsidRPr="008164DD">
        <w:rPr>
          <w:bCs/>
          <w:color w:val="212121"/>
          <w:sz w:val="22"/>
          <w:szCs w:val="22"/>
        </w:rPr>
        <w:t xml:space="preserve">. 2023. </w:t>
      </w:r>
    </w:p>
    <w:p w14:paraId="6F850A60" w14:textId="3BC0C207" w:rsidR="00A242A8" w:rsidRPr="008164DD" w:rsidRDefault="00A242A8" w:rsidP="00A242A8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</w:t>
      </w:r>
      <w:r w:rsidRPr="008164DD">
        <w:rPr>
          <w:bCs/>
          <w:color w:val="212121"/>
          <w:sz w:val="22"/>
          <w:szCs w:val="22"/>
        </w:rPr>
        <w:t xml:space="preserve">M, Lowy R. Neonatal Resuscitation. In: Mattu A and </w:t>
      </w:r>
      <w:proofErr w:type="spellStart"/>
      <w:r w:rsidRPr="008164DD">
        <w:rPr>
          <w:bCs/>
          <w:color w:val="212121"/>
          <w:sz w:val="22"/>
          <w:szCs w:val="22"/>
        </w:rPr>
        <w:t>Swadron</w:t>
      </w:r>
      <w:proofErr w:type="spellEnd"/>
      <w:r w:rsidRPr="008164DD">
        <w:rPr>
          <w:bCs/>
          <w:color w:val="212121"/>
          <w:sz w:val="22"/>
          <w:szCs w:val="22"/>
        </w:rPr>
        <w:t xml:space="preserve"> S, ed</w:t>
      </w:r>
      <w:r>
        <w:rPr>
          <w:bCs/>
          <w:color w:val="212121"/>
          <w:sz w:val="22"/>
          <w:szCs w:val="22"/>
        </w:rPr>
        <w:t>itors</w:t>
      </w:r>
      <w:r w:rsidRPr="008164DD">
        <w:rPr>
          <w:bCs/>
          <w:color w:val="212121"/>
          <w:sz w:val="22"/>
          <w:szCs w:val="22"/>
        </w:rPr>
        <w:t xml:space="preserve">.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. Burbank</w:t>
      </w:r>
      <w:r>
        <w:rPr>
          <w:bCs/>
          <w:color w:val="212121"/>
          <w:sz w:val="22"/>
          <w:szCs w:val="22"/>
        </w:rPr>
        <w:t xml:space="preserve"> (</w:t>
      </w:r>
      <w:r w:rsidRPr="008164DD">
        <w:rPr>
          <w:bCs/>
          <w:color w:val="212121"/>
          <w:sz w:val="22"/>
          <w:szCs w:val="22"/>
        </w:rPr>
        <w:t>CA</w:t>
      </w:r>
      <w:r>
        <w:rPr>
          <w:bCs/>
          <w:color w:val="212121"/>
          <w:sz w:val="22"/>
          <w:szCs w:val="22"/>
        </w:rPr>
        <w:t>)</w:t>
      </w:r>
      <w:r w:rsidRPr="008164DD">
        <w:rPr>
          <w:bCs/>
          <w:color w:val="212121"/>
          <w:sz w:val="22"/>
          <w:szCs w:val="22"/>
        </w:rPr>
        <w:t xml:space="preserve">: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, LLC</w:t>
      </w:r>
      <w:r>
        <w:rPr>
          <w:bCs/>
          <w:color w:val="212121"/>
          <w:sz w:val="22"/>
          <w:szCs w:val="22"/>
        </w:rPr>
        <w:t xml:space="preserve">; </w:t>
      </w:r>
      <w:r>
        <w:rPr>
          <w:bCs/>
          <w:color w:val="212121"/>
          <w:sz w:val="22"/>
          <w:szCs w:val="22"/>
        </w:rPr>
        <w:t>2021.</w:t>
      </w:r>
      <w:r w:rsidRPr="008164DD">
        <w:rPr>
          <w:bCs/>
          <w:color w:val="212121"/>
          <w:sz w:val="22"/>
          <w:szCs w:val="22"/>
        </w:rPr>
        <w:t xml:space="preserve"> </w:t>
      </w:r>
    </w:p>
    <w:p w14:paraId="77263E0A" w14:textId="222F547F" w:rsidR="00A242A8" w:rsidRPr="008164DD" w:rsidRDefault="00A242A8" w:rsidP="00A242A8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</w:t>
      </w:r>
      <w:r w:rsidRPr="008164DD">
        <w:rPr>
          <w:bCs/>
          <w:color w:val="212121"/>
          <w:sz w:val="22"/>
          <w:szCs w:val="22"/>
        </w:rPr>
        <w:t xml:space="preserve">M, Lowy R. Neonatal Resuscitation. In: Mattu A and </w:t>
      </w:r>
      <w:proofErr w:type="spellStart"/>
      <w:r w:rsidRPr="008164DD">
        <w:rPr>
          <w:bCs/>
          <w:color w:val="212121"/>
          <w:sz w:val="22"/>
          <w:szCs w:val="22"/>
        </w:rPr>
        <w:t>Swadron</w:t>
      </w:r>
      <w:proofErr w:type="spellEnd"/>
      <w:r w:rsidRPr="008164DD">
        <w:rPr>
          <w:bCs/>
          <w:color w:val="212121"/>
          <w:sz w:val="22"/>
          <w:szCs w:val="22"/>
        </w:rPr>
        <w:t xml:space="preserve"> S, ed</w:t>
      </w:r>
      <w:r>
        <w:rPr>
          <w:bCs/>
          <w:color w:val="212121"/>
          <w:sz w:val="22"/>
          <w:szCs w:val="22"/>
        </w:rPr>
        <w:t>itors</w:t>
      </w:r>
      <w:r w:rsidRPr="008164DD">
        <w:rPr>
          <w:bCs/>
          <w:color w:val="212121"/>
          <w:sz w:val="22"/>
          <w:szCs w:val="22"/>
        </w:rPr>
        <w:t xml:space="preserve">.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. Burbank</w:t>
      </w:r>
      <w:r>
        <w:rPr>
          <w:bCs/>
          <w:color w:val="212121"/>
          <w:sz w:val="22"/>
          <w:szCs w:val="22"/>
        </w:rPr>
        <w:t xml:space="preserve"> (</w:t>
      </w:r>
      <w:r w:rsidRPr="008164DD">
        <w:rPr>
          <w:bCs/>
          <w:color w:val="212121"/>
          <w:sz w:val="22"/>
          <w:szCs w:val="22"/>
        </w:rPr>
        <w:t>CA</w:t>
      </w:r>
      <w:r>
        <w:rPr>
          <w:bCs/>
          <w:color w:val="212121"/>
          <w:sz w:val="22"/>
          <w:szCs w:val="22"/>
        </w:rPr>
        <w:t>)</w:t>
      </w:r>
      <w:r w:rsidRPr="008164DD">
        <w:rPr>
          <w:bCs/>
          <w:color w:val="212121"/>
          <w:sz w:val="22"/>
          <w:szCs w:val="22"/>
        </w:rPr>
        <w:t xml:space="preserve">: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, LLC</w:t>
      </w:r>
      <w:r>
        <w:rPr>
          <w:bCs/>
          <w:color w:val="212121"/>
          <w:sz w:val="22"/>
          <w:szCs w:val="22"/>
        </w:rPr>
        <w:t xml:space="preserve">; </w:t>
      </w:r>
      <w:r>
        <w:rPr>
          <w:bCs/>
          <w:color w:val="212121"/>
          <w:sz w:val="22"/>
          <w:szCs w:val="22"/>
        </w:rPr>
        <w:t>2022.</w:t>
      </w:r>
      <w:r w:rsidRPr="008164DD">
        <w:rPr>
          <w:bCs/>
          <w:color w:val="212121"/>
          <w:sz w:val="22"/>
          <w:szCs w:val="22"/>
        </w:rPr>
        <w:t xml:space="preserve"> </w:t>
      </w:r>
    </w:p>
    <w:p w14:paraId="799935D8" w14:textId="77777777" w:rsidR="00A242A8" w:rsidRPr="00A242A8" w:rsidRDefault="00A242A8" w:rsidP="00A242A8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</w:t>
      </w:r>
      <w:r w:rsidRPr="008164DD">
        <w:rPr>
          <w:bCs/>
          <w:color w:val="212121"/>
          <w:sz w:val="22"/>
          <w:szCs w:val="22"/>
        </w:rPr>
        <w:t xml:space="preserve">M, Lowy R. Neonatal Resuscitation. In: Mattu A and </w:t>
      </w:r>
      <w:proofErr w:type="spellStart"/>
      <w:r w:rsidRPr="008164DD">
        <w:rPr>
          <w:bCs/>
          <w:color w:val="212121"/>
          <w:sz w:val="22"/>
          <w:szCs w:val="22"/>
        </w:rPr>
        <w:t>Swadron</w:t>
      </w:r>
      <w:proofErr w:type="spellEnd"/>
      <w:r w:rsidRPr="008164DD">
        <w:rPr>
          <w:bCs/>
          <w:color w:val="212121"/>
          <w:sz w:val="22"/>
          <w:szCs w:val="22"/>
        </w:rPr>
        <w:t xml:space="preserve"> S, ed</w:t>
      </w:r>
      <w:r>
        <w:rPr>
          <w:bCs/>
          <w:color w:val="212121"/>
          <w:sz w:val="22"/>
          <w:szCs w:val="22"/>
        </w:rPr>
        <w:t>itors</w:t>
      </w:r>
      <w:r w:rsidRPr="008164DD">
        <w:rPr>
          <w:bCs/>
          <w:color w:val="212121"/>
          <w:sz w:val="22"/>
          <w:szCs w:val="22"/>
        </w:rPr>
        <w:t xml:space="preserve">.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. Burbank</w:t>
      </w:r>
      <w:r>
        <w:rPr>
          <w:bCs/>
          <w:color w:val="212121"/>
          <w:sz w:val="22"/>
          <w:szCs w:val="22"/>
        </w:rPr>
        <w:t xml:space="preserve"> (</w:t>
      </w:r>
      <w:r w:rsidRPr="008164DD">
        <w:rPr>
          <w:bCs/>
          <w:color w:val="212121"/>
          <w:sz w:val="22"/>
          <w:szCs w:val="22"/>
        </w:rPr>
        <w:t>CA</w:t>
      </w:r>
      <w:r>
        <w:rPr>
          <w:bCs/>
          <w:color w:val="212121"/>
          <w:sz w:val="22"/>
          <w:szCs w:val="22"/>
        </w:rPr>
        <w:t>)</w:t>
      </w:r>
      <w:r w:rsidRPr="008164DD">
        <w:rPr>
          <w:bCs/>
          <w:color w:val="212121"/>
          <w:sz w:val="22"/>
          <w:szCs w:val="22"/>
        </w:rPr>
        <w:t xml:space="preserve">: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, LLC</w:t>
      </w:r>
      <w:r>
        <w:rPr>
          <w:bCs/>
          <w:color w:val="212121"/>
          <w:sz w:val="22"/>
          <w:szCs w:val="22"/>
        </w:rPr>
        <w:t xml:space="preserve">; </w:t>
      </w:r>
      <w:r>
        <w:rPr>
          <w:bCs/>
          <w:color w:val="212121"/>
          <w:sz w:val="22"/>
          <w:szCs w:val="22"/>
        </w:rPr>
        <w:t>2023.</w:t>
      </w:r>
    </w:p>
    <w:p w14:paraId="05B3A8BE" w14:textId="4C43246C" w:rsidR="00A242A8" w:rsidRPr="008164DD" w:rsidRDefault="00A242A8" w:rsidP="00A242A8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</w:t>
      </w:r>
      <w:r w:rsidRPr="008164DD">
        <w:rPr>
          <w:bCs/>
          <w:color w:val="212121"/>
          <w:sz w:val="22"/>
          <w:szCs w:val="22"/>
        </w:rPr>
        <w:t xml:space="preserve">M, Lowy R. Neonatal Resuscitation. In: Mattu A and </w:t>
      </w:r>
      <w:proofErr w:type="spellStart"/>
      <w:r w:rsidRPr="008164DD">
        <w:rPr>
          <w:bCs/>
          <w:color w:val="212121"/>
          <w:sz w:val="22"/>
          <w:szCs w:val="22"/>
        </w:rPr>
        <w:t>Swadron</w:t>
      </w:r>
      <w:proofErr w:type="spellEnd"/>
      <w:r w:rsidRPr="008164DD">
        <w:rPr>
          <w:bCs/>
          <w:color w:val="212121"/>
          <w:sz w:val="22"/>
          <w:szCs w:val="22"/>
        </w:rPr>
        <w:t xml:space="preserve"> S, ed</w:t>
      </w:r>
      <w:r>
        <w:rPr>
          <w:bCs/>
          <w:color w:val="212121"/>
          <w:sz w:val="22"/>
          <w:szCs w:val="22"/>
        </w:rPr>
        <w:t>itors</w:t>
      </w:r>
      <w:r w:rsidRPr="008164DD">
        <w:rPr>
          <w:bCs/>
          <w:color w:val="212121"/>
          <w:sz w:val="22"/>
          <w:szCs w:val="22"/>
        </w:rPr>
        <w:t xml:space="preserve">.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. Burbank</w:t>
      </w:r>
      <w:r>
        <w:rPr>
          <w:bCs/>
          <w:color w:val="212121"/>
          <w:sz w:val="22"/>
          <w:szCs w:val="22"/>
        </w:rPr>
        <w:t xml:space="preserve"> (</w:t>
      </w:r>
      <w:r w:rsidRPr="008164DD">
        <w:rPr>
          <w:bCs/>
          <w:color w:val="212121"/>
          <w:sz w:val="22"/>
          <w:szCs w:val="22"/>
        </w:rPr>
        <w:t>CA</w:t>
      </w:r>
      <w:r>
        <w:rPr>
          <w:bCs/>
          <w:color w:val="212121"/>
          <w:sz w:val="22"/>
          <w:szCs w:val="22"/>
        </w:rPr>
        <w:t>)</w:t>
      </w:r>
      <w:r w:rsidRPr="008164DD">
        <w:rPr>
          <w:bCs/>
          <w:color w:val="212121"/>
          <w:sz w:val="22"/>
          <w:szCs w:val="22"/>
        </w:rPr>
        <w:t xml:space="preserve">: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, LLC</w:t>
      </w:r>
      <w:r>
        <w:rPr>
          <w:bCs/>
          <w:color w:val="212121"/>
          <w:sz w:val="22"/>
          <w:szCs w:val="22"/>
        </w:rPr>
        <w:t xml:space="preserve">; </w:t>
      </w:r>
      <w:r>
        <w:rPr>
          <w:bCs/>
          <w:color w:val="212121"/>
          <w:sz w:val="22"/>
          <w:szCs w:val="22"/>
        </w:rPr>
        <w:t>2024</w:t>
      </w:r>
      <w:r w:rsidRPr="008164DD">
        <w:rPr>
          <w:bCs/>
          <w:color w:val="212121"/>
          <w:sz w:val="22"/>
          <w:szCs w:val="22"/>
        </w:rPr>
        <w:t xml:space="preserve">. </w:t>
      </w:r>
    </w:p>
    <w:p w14:paraId="585D2B82" w14:textId="39081F65" w:rsidR="00A242A8" w:rsidRPr="008164DD" w:rsidRDefault="00A242A8" w:rsidP="00A242A8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</w:t>
      </w:r>
      <w:r w:rsidRPr="008164DD">
        <w:rPr>
          <w:bCs/>
          <w:color w:val="212121"/>
          <w:sz w:val="22"/>
          <w:szCs w:val="22"/>
        </w:rPr>
        <w:t xml:space="preserve">M, Lowy R. Neonatal Resuscitation. In: Mattu A and </w:t>
      </w:r>
      <w:proofErr w:type="spellStart"/>
      <w:r w:rsidRPr="008164DD">
        <w:rPr>
          <w:bCs/>
          <w:color w:val="212121"/>
          <w:sz w:val="22"/>
          <w:szCs w:val="22"/>
        </w:rPr>
        <w:t>Swadron</w:t>
      </w:r>
      <w:proofErr w:type="spellEnd"/>
      <w:r w:rsidRPr="008164DD">
        <w:rPr>
          <w:bCs/>
          <w:color w:val="212121"/>
          <w:sz w:val="22"/>
          <w:szCs w:val="22"/>
        </w:rPr>
        <w:t xml:space="preserve"> S, ed</w:t>
      </w:r>
      <w:r>
        <w:rPr>
          <w:bCs/>
          <w:color w:val="212121"/>
          <w:sz w:val="22"/>
          <w:szCs w:val="22"/>
        </w:rPr>
        <w:t>itors</w:t>
      </w:r>
      <w:r w:rsidRPr="008164DD">
        <w:rPr>
          <w:bCs/>
          <w:color w:val="212121"/>
          <w:sz w:val="22"/>
          <w:szCs w:val="22"/>
        </w:rPr>
        <w:t xml:space="preserve">.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. Burbank</w:t>
      </w:r>
      <w:r>
        <w:rPr>
          <w:bCs/>
          <w:color w:val="212121"/>
          <w:sz w:val="22"/>
          <w:szCs w:val="22"/>
        </w:rPr>
        <w:t xml:space="preserve"> (</w:t>
      </w:r>
      <w:r w:rsidRPr="008164DD">
        <w:rPr>
          <w:bCs/>
          <w:color w:val="212121"/>
          <w:sz w:val="22"/>
          <w:szCs w:val="22"/>
        </w:rPr>
        <w:t>CA</w:t>
      </w:r>
      <w:r>
        <w:rPr>
          <w:bCs/>
          <w:color w:val="212121"/>
          <w:sz w:val="22"/>
          <w:szCs w:val="22"/>
        </w:rPr>
        <w:t>)</w:t>
      </w:r>
      <w:r w:rsidRPr="008164DD">
        <w:rPr>
          <w:bCs/>
          <w:color w:val="212121"/>
          <w:sz w:val="22"/>
          <w:szCs w:val="22"/>
        </w:rPr>
        <w:t xml:space="preserve">: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, LLC</w:t>
      </w:r>
      <w:r>
        <w:rPr>
          <w:bCs/>
          <w:color w:val="212121"/>
          <w:sz w:val="22"/>
          <w:szCs w:val="22"/>
        </w:rPr>
        <w:t>;</w:t>
      </w:r>
      <w:r>
        <w:rPr>
          <w:bCs/>
          <w:color w:val="212121"/>
          <w:sz w:val="22"/>
          <w:szCs w:val="22"/>
        </w:rPr>
        <w:t xml:space="preserve"> 2025</w:t>
      </w:r>
      <w:r w:rsidRPr="008164DD">
        <w:rPr>
          <w:bCs/>
          <w:color w:val="212121"/>
          <w:sz w:val="22"/>
          <w:szCs w:val="22"/>
        </w:rPr>
        <w:t xml:space="preserve">. </w:t>
      </w:r>
    </w:p>
    <w:p w14:paraId="3EFF5A8D" w14:textId="690F2AF2" w:rsidR="00950387" w:rsidRPr="00A242A8" w:rsidRDefault="00A242A8" w:rsidP="00A242A8">
      <w:pPr>
        <w:numPr>
          <w:ilvl w:val="0"/>
          <w:numId w:val="10"/>
        </w:numPr>
        <w:spacing w:after="5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</w:t>
      </w:r>
      <w:r w:rsidRPr="008164DD">
        <w:rPr>
          <w:bCs/>
          <w:color w:val="212121"/>
          <w:sz w:val="22"/>
          <w:szCs w:val="22"/>
        </w:rPr>
        <w:t xml:space="preserve">M, Lowy R. Neonatal Resuscitation. In: Mattu A and </w:t>
      </w:r>
      <w:proofErr w:type="spellStart"/>
      <w:r w:rsidRPr="008164DD">
        <w:rPr>
          <w:bCs/>
          <w:color w:val="212121"/>
          <w:sz w:val="22"/>
          <w:szCs w:val="22"/>
        </w:rPr>
        <w:t>Swadron</w:t>
      </w:r>
      <w:proofErr w:type="spellEnd"/>
      <w:r w:rsidRPr="008164DD">
        <w:rPr>
          <w:bCs/>
          <w:color w:val="212121"/>
          <w:sz w:val="22"/>
          <w:szCs w:val="22"/>
        </w:rPr>
        <w:t xml:space="preserve"> S, ed</w:t>
      </w:r>
      <w:r>
        <w:rPr>
          <w:bCs/>
          <w:color w:val="212121"/>
          <w:sz w:val="22"/>
          <w:szCs w:val="22"/>
        </w:rPr>
        <w:t>itors</w:t>
      </w:r>
      <w:r w:rsidRPr="008164DD">
        <w:rPr>
          <w:bCs/>
          <w:color w:val="212121"/>
          <w:sz w:val="22"/>
          <w:szCs w:val="22"/>
        </w:rPr>
        <w:t xml:space="preserve">.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. Burbank</w:t>
      </w:r>
      <w:r>
        <w:rPr>
          <w:bCs/>
          <w:color w:val="212121"/>
          <w:sz w:val="22"/>
          <w:szCs w:val="22"/>
        </w:rPr>
        <w:t xml:space="preserve"> (</w:t>
      </w:r>
      <w:r w:rsidRPr="008164DD">
        <w:rPr>
          <w:bCs/>
          <w:color w:val="212121"/>
          <w:sz w:val="22"/>
          <w:szCs w:val="22"/>
        </w:rPr>
        <w:t>CA</w:t>
      </w:r>
      <w:r>
        <w:rPr>
          <w:bCs/>
          <w:color w:val="212121"/>
          <w:sz w:val="22"/>
          <w:szCs w:val="22"/>
        </w:rPr>
        <w:t>)</w:t>
      </w:r>
      <w:r w:rsidRPr="008164DD">
        <w:rPr>
          <w:bCs/>
          <w:color w:val="212121"/>
          <w:sz w:val="22"/>
          <w:szCs w:val="22"/>
        </w:rPr>
        <w:t xml:space="preserve">: </w:t>
      </w:r>
      <w:proofErr w:type="spellStart"/>
      <w:r w:rsidRPr="008164DD">
        <w:rPr>
          <w:bCs/>
          <w:color w:val="212121"/>
          <w:sz w:val="22"/>
          <w:szCs w:val="22"/>
        </w:rPr>
        <w:t>CorePendium</w:t>
      </w:r>
      <w:proofErr w:type="spellEnd"/>
      <w:r w:rsidRPr="008164DD">
        <w:rPr>
          <w:bCs/>
          <w:color w:val="212121"/>
          <w:sz w:val="22"/>
          <w:szCs w:val="22"/>
        </w:rPr>
        <w:t>, LLC</w:t>
      </w:r>
      <w:r>
        <w:rPr>
          <w:bCs/>
          <w:color w:val="212121"/>
          <w:sz w:val="22"/>
          <w:szCs w:val="22"/>
        </w:rPr>
        <w:t xml:space="preserve">; </w:t>
      </w:r>
      <w:r>
        <w:rPr>
          <w:bCs/>
          <w:color w:val="212121"/>
          <w:sz w:val="22"/>
          <w:szCs w:val="22"/>
        </w:rPr>
        <w:t>2026</w:t>
      </w:r>
      <w:r w:rsidRPr="008164DD">
        <w:rPr>
          <w:bCs/>
          <w:color w:val="212121"/>
          <w:sz w:val="22"/>
          <w:szCs w:val="22"/>
        </w:rPr>
        <w:t xml:space="preserve">. </w:t>
      </w:r>
    </w:p>
    <w:p w14:paraId="3E207186" w14:textId="77777777" w:rsidR="005A3B9A" w:rsidRPr="008164DD" w:rsidRDefault="005A3B9A" w:rsidP="002F27DF">
      <w:pPr>
        <w:rPr>
          <w:bCs/>
          <w:sz w:val="22"/>
          <w:szCs w:val="22"/>
        </w:rPr>
      </w:pPr>
    </w:p>
    <w:p w14:paraId="387722D6" w14:textId="2C5B58FC" w:rsidR="002F27DF" w:rsidRDefault="002F27DF" w:rsidP="002F27DF">
      <w:pPr>
        <w:rPr>
          <w:bCs/>
          <w:sz w:val="22"/>
          <w:szCs w:val="22"/>
        </w:rPr>
      </w:pPr>
      <w:r w:rsidRPr="008164DD">
        <w:rPr>
          <w:bCs/>
          <w:sz w:val="22"/>
          <w:szCs w:val="22"/>
          <w:u w:val="single"/>
        </w:rPr>
        <w:t>Abstracts and/or Proceedings</w:t>
      </w:r>
      <w:r w:rsidR="00907368" w:rsidRPr="008164DD">
        <w:rPr>
          <w:bCs/>
          <w:sz w:val="22"/>
          <w:szCs w:val="22"/>
        </w:rPr>
        <w:t xml:space="preserve"> </w:t>
      </w:r>
    </w:p>
    <w:p w14:paraId="4DB4CE4E" w14:textId="77777777" w:rsidR="008164DD" w:rsidRPr="008164DD" w:rsidRDefault="008164DD" w:rsidP="002F27DF">
      <w:pPr>
        <w:rPr>
          <w:bCs/>
          <w:iCs/>
          <w:sz w:val="22"/>
          <w:szCs w:val="22"/>
          <w:u w:val="single"/>
        </w:rPr>
      </w:pPr>
    </w:p>
    <w:p w14:paraId="35EED63E" w14:textId="313FA243" w:rsidR="008164DD" w:rsidRPr="008164DD" w:rsidRDefault="008164DD" w:rsidP="00202E31">
      <w:pPr>
        <w:numPr>
          <w:ilvl w:val="0"/>
          <w:numId w:val="12"/>
        </w:numPr>
        <w:spacing w:after="3" w:line="262" w:lineRule="auto"/>
        <w:ind w:right="296" w:hanging="720"/>
        <w:rPr>
          <w:sz w:val="22"/>
          <w:szCs w:val="22"/>
        </w:rPr>
      </w:pPr>
      <w:r w:rsidRPr="008164DD">
        <w:rPr>
          <w:sz w:val="22"/>
          <w:szCs w:val="22"/>
        </w:rPr>
        <w:t xml:space="preserve">Spillane L, Cushman JT, Sensenbach B, Lu M, Pasternack J, </w:t>
      </w:r>
      <w:r w:rsidRPr="008164DD">
        <w:rPr>
          <w:b/>
          <w:bCs/>
          <w:sz w:val="22"/>
          <w:szCs w:val="22"/>
        </w:rPr>
        <w:t>Stephanos KM</w:t>
      </w:r>
      <w:r w:rsidRPr="008164DD">
        <w:rPr>
          <w:sz w:val="22"/>
          <w:szCs w:val="22"/>
        </w:rPr>
        <w:t xml:space="preserve">, Bodkin R. Low Fidelity Simulation Workshop to Teach Principles of Mass Casualty Management in the ED with Emphasis on Quality Improvement. </w:t>
      </w:r>
      <w:r w:rsidRPr="00A242A8">
        <w:rPr>
          <w:i/>
          <w:iCs/>
          <w:sz w:val="22"/>
          <w:szCs w:val="22"/>
        </w:rPr>
        <w:t>Council of Residency Directors in Emergency Medicine</w:t>
      </w:r>
      <w:r w:rsidR="00A242A8">
        <w:rPr>
          <w:sz w:val="22"/>
          <w:szCs w:val="22"/>
        </w:rPr>
        <w:t xml:space="preserve"> </w:t>
      </w:r>
      <w:r w:rsidR="00A242A8" w:rsidRPr="00A242A8">
        <w:rPr>
          <w:i/>
          <w:iCs/>
          <w:sz w:val="22"/>
          <w:szCs w:val="22"/>
        </w:rPr>
        <w:t>Scientific Assembly</w:t>
      </w:r>
      <w:r w:rsidRPr="008164DD">
        <w:rPr>
          <w:sz w:val="22"/>
          <w:szCs w:val="22"/>
        </w:rPr>
        <w:t>, 2017.</w:t>
      </w:r>
    </w:p>
    <w:p w14:paraId="0FA9167D" w14:textId="3156949E" w:rsidR="008164DD" w:rsidRPr="008164DD" w:rsidRDefault="008164DD" w:rsidP="008164DD">
      <w:pPr>
        <w:spacing w:after="3" w:line="262" w:lineRule="auto"/>
        <w:ind w:left="715" w:hanging="730"/>
        <w:rPr>
          <w:sz w:val="22"/>
          <w:szCs w:val="22"/>
        </w:rPr>
      </w:pPr>
      <w:r w:rsidRPr="008164DD">
        <w:rPr>
          <w:sz w:val="22"/>
          <w:szCs w:val="22"/>
        </w:rPr>
        <w:t xml:space="preserve">3. </w:t>
      </w:r>
      <w:r w:rsidRPr="008164DD">
        <w:rPr>
          <w:sz w:val="22"/>
          <w:szCs w:val="22"/>
        </w:rPr>
        <w:tab/>
        <w:t xml:space="preserve">Spillane L, Pasternack J, Marks L, </w:t>
      </w:r>
      <w:r w:rsidRPr="008164DD">
        <w:rPr>
          <w:b/>
          <w:bCs/>
          <w:sz w:val="22"/>
          <w:szCs w:val="22"/>
        </w:rPr>
        <w:t>Stephanos KM.</w:t>
      </w:r>
      <w:r w:rsidRPr="008164DD">
        <w:rPr>
          <w:sz w:val="22"/>
          <w:szCs w:val="22"/>
        </w:rPr>
        <w:t xml:space="preserve"> Assessing the Quality of Resident Verbal Hand-offs – Do you know what your residents are saying? </w:t>
      </w:r>
      <w:r w:rsidRPr="00A242A8">
        <w:rPr>
          <w:i/>
          <w:iCs/>
          <w:sz w:val="22"/>
          <w:szCs w:val="22"/>
        </w:rPr>
        <w:t>Council of Residency Directors in Emergency Medicine</w:t>
      </w:r>
      <w:r w:rsidR="00A242A8">
        <w:rPr>
          <w:sz w:val="22"/>
          <w:szCs w:val="22"/>
        </w:rPr>
        <w:t xml:space="preserve"> </w:t>
      </w:r>
      <w:r w:rsidR="00A242A8" w:rsidRPr="00A242A8">
        <w:rPr>
          <w:i/>
          <w:iCs/>
          <w:sz w:val="22"/>
          <w:szCs w:val="22"/>
        </w:rPr>
        <w:t>Scientific Assembly</w:t>
      </w:r>
      <w:r w:rsidRPr="008164DD">
        <w:rPr>
          <w:sz w:val="22"/>
          <w:szCs w:val="22"/>
        </w:rPr>
        <w:t>, 2019.</w:t>
      </w:r>
    </w:p>
    <w:p w14:paraId="64D07DBE" w14:textId="2415ADC4" w:rsidR="008164DD" w:rsidRPr="008164DD" w:rsidRDefault="008164DD" w:rsidP="008164DD">
      <w:pPr>
        <w:pStyle w:val="ListParagraph"/>
        <w:ind w:right="138" w:hanging="720"/>
        <w:rPr>
          <w:sz w:val="22"/>
          <w:szCs w:val="22"/>
        </w:rPr>
      </w:pPr>
      <w:r w:rsidRPr="008164DD">
        <w:rPr>
          <w:sz w:val="22"/>
          <w:szCs w:val="22"/>
        </w:rPr>
        <w:t xml:space="preserve">4.  </w:t>
      </w:r>
      <w:r w:rsidRPr="008164DD">
        <w:rPr>
          <w:sz w:val="22"/>
          <w:szCs w:val="22"/>
        </w:rPr>
        <w:tab/>
      </w:r>
      <w:r w:rsidRPr="008164DD">
        <w:rPr>
          <w:color w:val="1F1F1F"/>
          <w:sz w:val="22"/>
          <w:szCs w:val="22"/>
        </w:rPr>
        <w:t xml:space="preserve">Weber K, Gutierrez-Luke S, </w:t>
      </w:r>
      <w:proofErr w:type="spellStart"/>
      <w:r w:rsidRPr="008164DD">
        <w:rPr>
          <w:color w:val="1F1F1F"/>
          <w:sz w:val="22"/>
          <w:szCs w:val="22"/>
        </w:rPr>
        <w:t>Nmecha</w:t>
      </w:r>
      <w:proofErr w:type="spellEnd"/>
      <w:r w:rsidRPr="008164DD">
        <w:rPr>
          <w:color w:val="1F1F1F"/>
          <w:sz w:val="22"/>
          <w:szCs w:val="22"/>
        </w:rPr>
        <w:t xml:space="preserve"> D, Korn J, </w:t>
      </w:r>
      <w:proofErr w:type="spellStart"/>
      <w:r w:rsidRPr="008164DD">
        <w:rPr>
          <w:color w:val="1F1F1F"/>
          <w:sz w:val="22"/>
          <w:szCs w:val="22"/>
        </w:rPr>
        <w:t>Lambrynch</w:t>
      </w:r>
      <w:proofErr w:type="spellEnd"/>
      <w:r w:rsidRPr="008164DD">
        <w:rPr>
          <w:color w:val="1F1F1F"/>
          <w:sz w:val="22"/>
          <w:szCs w:val="22"/>
        </w:rPr>
        <w:t xml:space="preserve"> M, Kumar</w:t>
      </w:r>
      <w:r w:rsidRPr="008164DD">
        <w:rPr>
          <w:color w:val="1F1F1F"/>
          <w:sz w:val="22"/>
          <w:szCs w:val="22"/>
          <w:vertAlign w:val="superscript"/>
        </w:rPr>
        <w:t xml:space="preserve"> </w:t>
      </w:r>
      <w:r w:rsidRPr="008164DD">
        <w:rPr>
          <w:color w:val="1F1F1F"/>
          <w:sz w:val="22"/>
          <w:szCs w:val="22"/>
        </w:rPr>
        <w:t xml:space="preserve">S, </w:t>
      </w:r>
      <w:r w:rsidRPr="008164DD">
        <w:rPr>
          <w:b/>
          <w:bCs/>
          <w:color w:val="1F1F1F"/>
          <w:sz w:val="22"/>
          <w:szCs w:val="22"/>
        </w:rPr>
        <w:t>Stephanos KM,</w:t>
      </w:r>
      <w:r w:rsidRPr="008164DD">
        <w:rPr>
          <w:color w:val="1F1F1F"/>
          <w:sz w:val="22"/>
          <w:szCs w:val="22"/>
        </w:rPr>
        <w:t xml:space="preserve"> Jones CM.</w:t>
      </w:r>
      <w:r w:rsidRPr="008164DD">
        <w:rPr>
          <w:sz w:val="22"/>
          <w:szCs w:val="22"/>
        </w:rPr>
        <w:t xml:space="preserve"> </w:t>
      </w:r>
      <w:r w:rsidRPr="008164DD">
        <w:rPr>
          <w:color w:val="1F1F1F"/>
          <w:sz w:val="22"/>
          <w:szCs w:val="22"/>
        </w:rPr>
        <w:t>Exploring Disparities in Triage to an Auxiliary Structure During the COVID-19 Pandemic</w:t>
      </w:r>
      <w:r w:rsidRPr="008164DD">
        <w:rPr>
          <w:sz w:val="22"/>
          <w:szCs w:val="22"/>
        </w:rPr>
        <w:t xml:space="preserve">. </w:t>
      </w:r>
      <w:r w:rsidRPr="00A242A8">
        <w:rPr>
          <w:i/>
          <w:iCs/>
          <w:sz w:val="22"/>
          <w:szCs w:val="22"/>
        </w:rPr>
        <w:t>Society for Academic Emergency Medicine</w:t>
      </w:r>
      <w:r w:rsidR="00A242A8">
        <w:rPr>
          <w:sz w:val="22"/>
          <w:szCs w:val="22"/>
        </w:rPr>
        <w:t xml:space="preserve"> </w:t>
      </w:r>
      <w:r w:rsidR="00A242A8" w:rsidRPr="00A242A8">
        <w:rPr>
          <w:i/>
          <w:iCs/>
          <w:sz w:val="22"/>
          <w:szCs w:val="22"/>
        </w:rPr>
        <w:t>Annual Meeting</w:t>
      </w:r>
      <w:r w:rsidRPr="008164DD">
        <w:rPr>
          <w:sz w:val="22"/>
          <w:szCs w:val="22"/>
        </w:rPr>
        <w:t>,</w:t>
      </w:r>
      <w:r w:rsidRPr="008164DD">
        <w:rPr>
          <w:color w:val="1F1F1F"/>
          <w:sz w:val="22"/>
          <w:szCs w:val="22"/>
        </w:rPr>
        <w:t xml:space="preserve"> 2025.</w:t>
      </w:r>
    </w:p>
    <w:p w14:paraId="361A908E" w14:textId="77777777" w:rsidR="002F27DF" w:rsidRPr="008164DD" w:rsidRDefault="002F27DF" w:rsidP="00B353F9">
      <w:pPr>
        <w:rPr>
          <w:bCs/>
          <w:iCs/>
          <w:sz w:val="22"/>
          <w:szCs w:val="22"/>
        </w:rPr>
      </w:pPr>
    </w:p>
    <w:p w14:paraId="0C2D0FF3" w14:textId="47717C6F" w:rsidR="002F27DF" w:rsidRDefault="002F27DF" w:rsidP="00B353F9">
      <w:pPr>
        <w:rPr>
          <w:bCs/>
          <w:iCs/>
          <w:sz w:val="22"/>
          <w:szCs w:val="22"/>
        </w:rPr>
      </w:pPr>
      <w:r w:rsidRPr="008164DD">
        <w:rPr>
          <w:bCs/>
          <w:iCs/>
          <w:sz w:val="22"/>
          <w:szCs w:val="22"/>
          <w:u w:val="single"/>
        </w:rPr>
        <w:t>Published Multimedia</w:t>
      </w:r>
      <w:r w:rsidRPr="008164DD">
        <w:rPr>
          <w:bCs/>
          <w:iCs/>
          <w:sz w:val="22"/>
          <w:szCs w:val="22"/>
        </w:rPr>
        <w:t xml:space="preserve"> </w:t>
      </w:r>
    </w:p>
    <w:p w14:paraId="3B923104" w14:textId="77777777" w:rsidR="008164DD" w:rsidRPr="008164DD" w:rsidRDefault="008164DD" w:rsidP="00B353F9">
      <w:pPr>
        <w:rPr>
          <w:bCs/>
          <w:iCs/>
          <w:sz w:val="22"/>
          <w:szCs w:val="22"/>
        </w:rPr>
      </w:pPr>
    </w:p>
    <w:p w14:paraId="7D0726EA" w14:textId="48F3B52A" w:rsidR="008164DD" w:rsidRPr="00A242A8" w:rsidRDefault="008164DD" w:rsidP="00202E31">
      <w:pPr>
        <w:numPr>
          <w:ilvl w:val="0"/>
          <w:numId w:val="11"/>
        </w:numPr>
        <w:spacing w:line="264" w:lineRule="auto"/>
        <w:ind w:hanging="720"/>
        <w:rPr>
          <w:bCs/>
          <w:i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 xml:space="preserve">, Lu M. </w:t>
      </w:r>
      <w:r w:rsidRPr="00A242A8">
        <w:rPr>
          <w:bCs/>
          <w:iCs/>
          <w:color w:val="212121"/>
          <w:sz w:val="22"/>
          <w:szCs w:val="22"/>
        </w:rPr>
        <w:t>Hemolytic Uremic Syndrome and Henoch-</w:t>
      </w:r>
      <w:proofErr w:type="spellStart"/>
      <w:r w:rsidRPr="00A242A8">
        <w:rPr>
          <w:bCs/>
          <w:iCs/>
          <w:color w:val="212121"/>
          <w:sz w:val="22"/>
          <w:szCs w:val="22"/>
        </w:rPr>
        <w:t>Schonlein</w:t>
      </w:r>
      <w:proofErr w:type="spellEnd"/>
      <w:r w:rsidRPr="00A242A8">
        <w:rPr>
          <w:bCs/>
          <w:iCs/>
          <w:color w:val="212121"/>
          <w:sz w:val="22"/>
          <w:szCs w:val="22"/>
        </w:rPr>
        <w:t xml:space="preserve"> Purpura</w:t>
      </w:r>
      <w:r w:rsidR="00A242A8" w:rsidRPr="00A242A8">
        <w:rPr>
          <w:bCs/>
          <w:iCs/>
          <w:color w:val="212121"/>
          <w:sz w:val="22"/>
          <w:szCs w:val="22"/>
        </w:rPr>
        <w:t xml:space="preserve"> </w:t>
      </w:r>
      <w:r w:rsidR="00A242A8" w:rsidRPr="00A242A8">
        <w:rPr>
          <w:bCs/>
          <w:iCs/>
          <w:color w:val="212121"/>
          <w:sz w:val="22"/>
          <w:szCs w:val="22"/>
        </w:rPr>
        <w:t>[Internet]</w:t>
      </w:r>
      <w:r w:rsidRPr="00A242A8">
        <w:rPr>
          <w:bCs/>
          <w:iCs/>
          <w:color w:val="212121"/>
          <w:sz w:val="22"/>
          <w:szCs w:val="22"/>
        </w:rPr>
        <w:t xml:space="preserve">. </w:t>
      </w:r>
      <w:proofErr w:type="spellStart"/>
      <w:r w:rsidRPr="00A242A8">
        <w:rPr>
          <w:bCs/>
          <w:iCs/>
          <w:color w:val="212121"/>
          <w:sz w:val="22"/>
          <w:szCs w:val="22"/>
        </w:rPr>
        <w:t>Emedhome</w:t>
      </w:r>
      <w:proofErr w:type="spellEnd"/>
      <w:r w:rsidRPr="00A242A8">
        <w:rPr>
          <w:bCs/>
          <w:iCs/>
          <w:color w:val="212121"/>
          <w:sz w:val="22"/>
          <w:szCs w:val="22"/>
        </w:rPr>
        <w:t>; 2012</w:t>
      </w:r>
      <w:r w:rsidR="00A242A8" w:rsidRPr="00A242A8">
        <w:rPr>
          <w:bCs/>
          <w:iCs/>
          <w:color w:val="212121"/>
          <w:sz w:val="22"/>
          <w:szCs w:val="22"/>
        </w:rPr>
        <w:t xml:space="preserve"> [cited 2026 Aug 17]</w:t>
      </w:r>
      <w:r w:rsidRPr="00A242A8">
        <w:rPr>
          <w:bCs/>
          <w:iCs/>
          <w:color w:val="212121"/>
          <w:sz w:val="22"/>
          <w:szCs w:val="22"/>
        </w:rPr>
        <w:t xml:space="preserve">.  </w:t>
      </w:r>
    </w:p>
    <w:p w14:paraId="166CC7D6" w14:textId="1828F28F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iCs/>
          <w:sz w:val="22"/>
          <w:szCs w:val="22"/>
        </w:rPr>
      </w:pPr>
      <w:proofErr w:type="spellStart"/>
      <w:r w:rsidRPr="00A242A8">
        <w:rPr>
          <w:bCs/>
          <w:iCs/>
          <w:color w:val="212121"/>
          <w:sz w:val="22"/>
          <w:szCs w:val="22"/>
        </w:rPr>
        <w:t>Mallemat</w:t>
      </w:r>
      <w:proofErr w:type="spellEnd"/>
      <w:r w:rsidRPr="00A242A8">
        <w:rPr>
          <w:bCs/>
          <w:iCs/>
          <w:color w:val="212121"/>
          <w:sz w:val="22"/>
          <w:szCs w:val="22"/>
        </w:rPr>
        <w:t xml:space="preserve"> H, </w:t>
      </w:r>
      <w:r w:rsidRPr="00A242A8">
        <w:rPr>
          <w:b/>
          <w:iCs/>
          <w:color w:val="212121"/>
          <w:sz w:val="22"/>
          <w:szCs w:val="22"/>
        </w:rPr>
        <w:t>Stephanos KM</w:t>
      </w:r>
      <w:r w:rsidR="00A242A8" w:rsidRPr="00A242A8">
        <w:rPr>
          <w:bCs/>
          <w:iCs/>
          <w:color w:val="212121"/>
          <w:sz w:val="22"/>
          <w:szCs w:val="22"/>
        </w:rPr>
        <w:t>,</w:t>
      </w:r>
      <w:r w:rsidRPr="00A242A8">
        <w:rPr>
          <w:bCs/>
          <w:iCs/>
          <w:color w:val="212121"/>
          <w:sz w:val="22"/>
          <w:szCs w:val="22"/>
        </w:rPr>
        <w:t xml:space="preserve"> Visual Diagnosis- Salter Harris Fracture</w:t>
      </w:r>
      <w:r w:rsidR="00A242A8" w:rsidRPr="00A242A8">
        <w:rPr>
          <w:bCs/>
          <w:iCs/>
          <w:color w:val="212121"/>
          <w:sz w:val="22"/>
          <w:szCs w:val="22"/>
        </w:rPr>
        <w:t xml:space="preserve"> </w:t>
      </w:r>
      <w:r w:rsidR="00A242A8" w:rsidRPr="00A242A8">
        <w:rPr>
          <w:bCs/>
          <w:iCs/>
          <w:color w:val="212121"/>
          <w:sz w:val="22"/>
          <w:szCs w:val="22"/>
        </w:rPr>
        <w:t>[Internet]</w:t>
      </w:r>
      <w:r w:rsidRPr="00A242A8">
        <w:rPr>
          <w:bCs/>
          <w:iCs/>
          <w:color w:val="212121"/>
          <w:sz w:val="22"/>
          <w:szCs w:val="22"/>
        </w:rPr>
        <w:t xml:space="preserve">. </w:t>
      </w:r>
      <w:r w:rsidR="00A242A8" w:rsidRPr="00A242A8">
        <w:rPr>
          <w:bCs/>
          <w:iCs/>
          <w:color w:val="212121"/>
          <w:sz w:val="22"/>
          <w:szCs w:val="22"/>
        </w:rPr>
        <w:t>UMEM Educational Pearls</w:t>
      </w:r>
      <w:r w:rsidR="00A242A8" w:rsidRPr="00A242A8">
        <w:rPr>
          <w:bCs/>
          <w:iCs/>
          <w:color w:val="212121"/>
          <w:sz w:val="22"/>
          <w:szCs w:val="22"/>
        </w:rPr>
        <w:t xml:space="preserve">. </w:t>
      </w:r>
      <w:r w:rsidRPr="00A242A8">
        <w:rPr>
          <w:bCs/>
          <w:iCs/>
          <w:color w:val="212121"/>
          <w:sz w:val="22"/>
          <w:szCs w:val="22"/>
        </w:rPr>
        <w:t xml:space="preserve">2015 </w:t>
      </w:r>
      <w:r w:rsidR="00A242A8" w:rsidRPr="00A242A8">
        <w:rPr>
          <w:bCs/>
          <w:iCs/>
          <w:color w:val="212121"/>
          <w:sz w:val="22"/>
          <w:szCs w:val="22"/>
        </w:rPr>
        <w:t>[cited 2026 Aug 17]</w:t>
      </w:r>
      <w:r w:rsidR="00A242A8" w:rsidRPr="00A242A8">
        <w:rPr>
          <w:bCs/>
          <w:iCs/>
          <w:color w:val="212121"/>
          <w:sz w:val="22"/>
          <w:szCs w:val="22"/>
        </w:rPr>
        <w:t>.</w:t>
      </w:r>
    </w:p>
    <w:p w14:paraId="663B14B6" w14:textId="7011C072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iCs/>
          <w:color w:val="212121"/>
          <w:sz w:val="22"/>
          <w:szCs w:val="22"/>
        </w:rPr>
        <w:t>Stephanos KM</w:t>
      </w:r>
      <w:r w:rsidRPr="00A242A8">
        <w:rPr>
          <w:bCs/>
          <w:iCs/>
          <w:color w:val="212121"/>
          <w:sz w:val="22"/>
          <w:szCs w:val="22"/>
        </w:rPr>
        <w:t xml:space="preserve">, Lu M, Lemon </w:t>
      </w:r>
      <w:proofErr w:type="spellStart"/>
      <w:proofErr w:type="gramStart"/>
      <w:r w:rsidRPr="00A242A8">
        <w:rPr>
          <w:bCs/>
          <w:iCs/>
          <w:color w:val="212121"/>
          <w:sz w:val="22"/>
          <w:szCs w:val="22"/>
        </w:rPr>
        <w:t>C.Pediatric</w:t>
      </w:r>
      <w:proofErr w:type="spellEnd"/>
      <w:proofErr w:type="gramEnd"/>
      <w:r w:rsidRPr="00A242A8">
        <w:rPr>
          <w:bCs/>
          <w:iCs/>
          <w:color w:val="212121"/>
          <w:sz w:val="22"/>
          <w:szCs w:val="22"/>
        </w:rPr>
        <w:t xml:space="preserve"> Sepsis</w:t>
      </w:r>
      <w:r w:rsidR="00A242A8" w:rsidRPr="00A242A8">
        <w:rPr>
          <w:bCs/>
          <w:iCs/>
          <w:color w:val="212121"/>
          <w:sz w:val="22"/>
          <w:szCs w:val="22"/>
        </w:rPr>
        <w:t xml:space="preserve"> [Internet].</w:t>
      </w:r>
      <w:r w:rsidRPr="00A242A8">
        <w:rPr>
          <w:bCs/>
          <w:iCs/>
          <w:color w:val="212121"/>
          <w:sz w:val="22"/>
          <w:szCs w:val="22"/>
        </w:rPr>
        <w:t xml:space="preserve"> </w:t>
      </w:r>
      <w:proofErr w:type="spellStart"/>
      <w:r w:rsidRPr="00A242A8">
        <w:rPr>
          <w:bCs/>
          <w:iCs/>
          <w:color w:val="212121"/>
          <w:sz w:val="22"/>
          <w:szCs w:val="22"/>
        </w:rPr>
        <w:t>Eme</w:t>
      </w:r>
      <w:r w:rsidRPr="008164DD">
        <w:rPr>
          <w:bCs/>
          <w:color w:val="212121"/>
          <w:sz w:val="22"/>
          <w:szCs w:val="22"/>
        </w:rPr>
        <w:t>dhome</w:t>
      </w:r>
      <w:proofErr w:type="spellEnd"/>
      <w:r w:rsidRPr="008164DD">
        <w:rPr>
          <w:bCs/>
          <w:color w:val="212121"/>
          <w:sz w:val="22"/>
          <w:szCs w:val="22"/>
        </w:rPr>
        <w:t xml:space="preserve">; 2015.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3F767248" w14:textId="231D7B37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lastRenderedPageBreak/>
        <w:t>Stephanos KM</w:t>
      </w:r>
      <w:r w:rsidRPr="008164DD">
        <w:rPr>
          <w:bCs/>
          <w:color w:val="212121"/>
          <w:sz w:val="22"/>
          <w:szCs w:val="22"/>
        </w:rPr>
        <w:t>, Swaminathan A. National Lecture Series-Cooling in Peds Arrest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 xml:space="preserve">. </w:t>
      </w:r>
      <w:proofErr w:type="gramStart"/>
      <w:r w:rsidRPr="00202E31">
        <w:rPr>
          <w:bCs/>
          <w:color w:val="212121"/>
          <w:sz w:val="22"/>
          <w:szCs w:val="22"/>
        </w:rPr>
        <w:t>EM:RAP</w:t>
      </w:r>
      <w:proofErr w:type="gramEnd"/>
      <w:r w:rsidRPr="00202E31">
        <w:rPr>
          <w:bCs/>
          <w:color w:val="212121"/>
          <w:sz w:val="22"/>
          <w:szCs w:val="22"/>
        </w:rPr>
        <w:t xml:space="preserve">; </w:t>
      </w:r>
      <w:r w:rsidRPr="00A242A8">
        <w:rPr>
          <w:bCs/>
          <w:color w:val="212121"/>
          <w:sz w:val="22"/>
          <w:szCs w:val="22"/>
        </w:rPr>
        <w:t xml:space="preserve">November 2016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3E0B18DC" w14:textId="2CDE275A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. Pediatric COVID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</w:t>
      </w:r>
      <w:r w:rsidR="00A242A8" w:rsidRPr="00A242A8">
        <w:rPr>
          <w:bCs/>
          <w:color w:val="212121"/>
          <w:sz w:val="22"/>
          <w:szCs w:val="22"/>
        </w:rPr>
        <w:t>.</w:t>
      </w:r>
      <w:r w:rsidRPr="00A242A8">
        <w:rPr>
          <w:bCs/>
          <w:color w:val="212121"/>
          <w:sz w:val="22"/>
          <w:szCs w:val="22"/>
        </w:rPr>
        <w:t xml:space="preserve"> </w:t>
      </w:r>
      <w:proofErr w:type="spellStart"/>
      <w:r w:rsidRPr="00A242A8">
        <w:rPr>
          <w:bCs/>
          <w:color w:val="212121"/>
          <w:sz w:val="22"/>
          <w:szCs w:val="22"/>
        </w:rPr>
        <w:t>Emedhome</w:t>
      </w:r>
      <w:proofErr w:type="spellEnd"/>
      <w:r w:rsidRPr="00A242A8">
        <w:rPr>
          <w:bCs/>
          <w:color w:val="212121"/>
          <w:sz w:val="22"/>
          <w:szCs w:val="22"/>
        </w:rPr>
        <w:t xml:space="preserve">; June 2020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4AC58E8E" w14:textId="1F7EFC46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bCs/>
          <w:color w:val="0F0F0F"/>
          <w:sz w:val="22"/>
          <w:szCs w:val="22"/>
        </w:rPr>
        <w:t>Stephanos KM</w:t>
      </w:r>
      <w:r w:rsidRPr="00A242A8">
        <w:rPr>
          <w:color w:val="0F0F0F"/>
          <w:sz w:val="22"/>
          <w:szCs w:val="22"/>
        </w:rPr>
        <w:t>. Pediatric COVID Update for UMEM</w:t>
      </w:r>
      <w:r w:rsidR="00A242A8" w:rsidRPr="00A242A8">
        <w:rPr>
          <w:bCs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</w:t>
      </w:r>
      <w:r w:rsidRPr="00A242A8">
        <w:rPr>
          <w:bCs/>
          <w:sz w:val="22"/>
          <w:szCs w:val="22"/>
        </w:rPr>
        <w:t>. University of Maryland E</w:t>
      </w:r>
      <w:r w:rsidR="00A242A8" w:rsidRPr="00A242A8">
        <w:rPr>
          <w:bCs/>
          <w:sz w:val="22"/>
          <w:szCs w:val="22"/>
        </w:rPr>
        <w:t xml:space="preserve">mergency Medicine; 2020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 xml:space="preserve">. </w:t>
      </w:r>
      <w:r w:rsidR="00A242A8" w:rsidRPr="00A242A8">
        <w:rPr>
          <w:bCs/>
          <w:sz w:val="22"/>
          <w:szCs w:val="22"/>
        </w:rPr>
        <w:t>Available from:</w:t>
      </w:r>
      <w:r w:rsidRPr="00A242A8">
        <w:rPr>
          <w:bCs/>
          <w:sz w:val="22"/>
          <w:szCs w:val="22"/>
        </w:rPr>
        <w:t xml:space="preserve"> </w:t>
      </w:r>
      <w:hyperlink r:id="rId11" w:history="1">
        <w:r w:rsidRPr="00A242A8">
          <w:rPr>
            <w:rStyle w:val="Hyperlink"/>
            <w:bCs/>
            <w:sz w:val="22"/>
            <w:szCs w:val="22"/>
          </w:rPr>
          <w:t>https://www.youtube.com/wat</w:t>
        </w:r>
        <w:r w:rsidRPr="00A242A8">
          <w:rPr>
            <w:rStyle w:val="Hyperlink"/>
            <w:bCs/>
            <w:sz w:val="22"/>
            <w:szCs w:val="22"/>
          </w:rPr>
          <w:t>c</w:t>
        </w:r>
        <w:r w:rsidRPr="00A242A8">
          <w:rPr>
            <w:rStyle w:val="Hyperlink"/>
            <w:bCs/>
            <w:sz w:val="22"/>
            <w:szCs w:val="22"/>
          </w:rPr>
          <w:t>h?v=0Bqzzgd06Zs</w:t>
        </w:r>
      </w:hyperlink>
      <w:r w:rsidRPr="00A242A8">
        <w:rPr>
          <w:bCs/>
          <w:sz w:val="22"/>
          <w:szCs w:val="22"/>
        </w:rPr>
        <w:t xml:space="preserve"> </w:t>
      </w:r>
    </w:p>
    <w:p w14:paraId="17FAC73D" w14:textId="3244B6BB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. PALS Updates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</w:t>
      </w:r>
      <w:r w:rsidRPr="00A242A8">
        <w:rPr>
          <w:bCs/>
          <w:color w:val="212121"/>
          <w:sz w:val="22"/>
          <w:szCs w:val="22"/>
        </w:rPr>
        <w:t xml:space="preserve">. </w:t>
      </w:r>
      <w:proofErr w:type="spellStart"/>
      <w:r w:rsidRPr="00A242A8">
        <w:rPr>
          <w:bCs/>
          <w:color w:val="212121"/>
          <w:sz w:val="22"/>
          <w:szCs w:val="22"/>
        </w:rPr>
        <w:t>Emedhome</w:t>
      </w:r>
      <w:proofErr w:type="spellEnd"/>
      <w:r w:rsidRPr="00A242A8">
        <w:rPr>
          <w:bCs/>
          <w:color w:val="212121"/>
          <w:sz w:val="22"/>
          <w:szCs w:val="22"/>
        </w:rPr>
        <w:t xml:space="preserve">; 2021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0ABA26FC" w14:textId="2C833558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="00A242A8">
        <w:rPr>
          <w:bCs/>
          <w:color w:val="212121"/>
          <w:sz w:val="22"/>
          <w:szCs w:val="22"/>
        </w:rPr>
        <w:t>.</w:t>
      </w:r>
      <w:r w:rsidRPr="00A242A8">
        <w:rPr>
          <w:bCs/>
          <w:color w:val="212121"/>
          <w:sz w:val="22"/>
          <w:szCs w:val="22"/>
        </w:rPr>
        <w:t xml:space="preserve"> COVID in Kids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</w:t>
      </w:r>
      <w:r w:rsidRPr="00A242A8">
        <w:rPr>
          <w:bCs/>
          <w:color w:val="212121"/>
          <w:sz w:val="22"/>
          <w:szCs w:val="22"/>
        </w:rPr>
        <w:t xml:space="preserve">. </w:t>
      </w:r>
      <w:proofErr w:type="spellStart"/>
      <w:r w:rsidRPr="00A242A8">
        <w:rPr>
          <w:bCs/>
          <w:color w:val="212121"/>
          <w:sz w:val="22"/>
          <w:szCs w:val="22"/>
        </w:rPr>
        <w:t>Emedhome</w:t>
      </w:r>
      <w:proofErr w:type="spellEnd"/>
      <w:r w:rsidRPr="00A242A8">
        <w:rPr>
          <w:bCs/>
          <w:color w:val="212121"/>
          <w:sz w:val="22"/>
          <w:szCs w:val="22"/>
        </w:rPr>
        <w:t xml:space="preserve">; 2021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22765163" w14:textId="0706BFC0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. Neonatal Fever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</w:t>
      </w:r>
      <w:r w:rsidRPr="00A242A8">
        <w:rPr>
          <w:bCs/>
          <w:color w:val="212121"/>
          <w:sz w:val="22"/>
          <w:szCs w:val="22"/>
        </w:rPr>
        <w:t xml:space="preserve">. </w:t>
      </w:r>
      <w:proofErr w:type="spellStart"/>
      <w:r w:rsidRPr="00A242A8">
        <w:rPr>
          <w:bCs/>
          <w:color w:val="212121"/>
          <w:sz w:val="22"/>
          <w:szCs w:val="22"/>
        </w:rPr>
        <w:t>Emedhome</w:t>
      </w:r>
      <w:proofErr w:type="spellEnd"/>
      <w:r w:rsidRPr="00A242A8">
        <w:rPr>
          <w:bCs/>
          <w:color w:val="212121"/>
          <w:sz w:val="22"/>
          <w:szCs w:val="22"/>
        </w:rPr>
        <w:t xml:space="preserve">; 2022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301D1384" w14:textId="3EC3241D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. Kat Stephanos, MD American Academy of Emergency Medicine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</w:t>
      </w:r>
      <w:proofErr w:type="gramStart"/>
      <w:r w:rsidR="00A242A8" w:rsidRPr="00A242A8">
        <w:rPr>
          <w:bCs/>
          <w:color w:val="212121"/>
          <w:sz w:val="22"/>
          <w:szCs w:val="22"/>
        </w:rPr>
        <w:t>].</w:t>
      </w:r>
      <w:r w:rsidRPr="00A242A8">
        <w:rPr>
          <w:bCs/>
          <w:color w:val="212121"/>
          <w:sz w:val="22"/>
          <w:szCs w:val="22"/>
        </w:rPr>
        <w:t>.</w:t>
      </w:r>
      <w:proofErr w:type="gramEnd"/>
      <w:r w:rsidRPr="00A242A8">
        <w:rPr>
          <w:bCs/>
          <w:color w:val="212121"/>
          <w:sz w:val="22"/>
          <w:szCs w:val="22"/>
        </w:rPr>
        <w:t xml:space="preserve"> Women’s Wisdom</w:t>
      </w:r>
      <w:r w:rsidR="00A242A8" w:rsidRPr="00A242A8">
        <w:rPr>
          <w:bCs/>
          <w:color w:val="212121"/>
          <w:sz w:val="22"/>
          <w:szCs w:val="22"/>
        </w:rPr>
        <w:t xml:space="preserve"> Podcast; </w:t>
      </w:r>
      <w:r w:rsidRPr="00A242A8">
        <w:rPr>
          <w:bCs/>
          <w:color w:val="212121"/>
          <w:sz w:val="22"/>
          <w:szCs w:val="22"/>
        </w:rPr>
        <w:t>2022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66826C8B" w14:textId="0540E360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, Lindquist T. Transverse Myelitis and Guillain-Barre Syndrome and Traumatic Spinal Cord Injury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</w:t>
      </w:r>
      <w:r w:rsidRPr="00A242A8">
        <w:rPr>
          <w:bCs/>
          <w:color w:val="212121"/>
          <w:sz w:val="22"/>
          <w:szCs w:val="22"/>
        </w:rPr>
        <w:t>. American College of Emergency Physicians Critical Decisions in Emergency Medicine- Podcast; 2023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348AF62D" w14:textId="391DA851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, Lowie BJ. Myocarditis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</w:t>
      </w:r>
      <w:r w:rsidRPr="00A242A8">
        <w:rPr>
          <w:bCs/>
          <w:color w:val="212121"/>
          <w:sz w:val="22"/>
          <w:szCs w:val="22"/>
        </w:rPr>
        <w:t>. Emedhome;2023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5212E27B" w14:textId="49D433C7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 xml:space="preserve">. Pediatric fever: Is response to antipyretics enough to discharge? </w:t>
      </w:r>
      <w:r w:rsidR="00A242A8" w:rsidRPr="00A242A8">
        <w:rPr>
          <w:bCs/>
          <w:color w:val="212121"/>
          <w:sz w:val="22"/>
          <w:szCs w:val="22"/>
        </w:rPr>
        <w:t>UMEM Educational Pearls.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Pr="00A242A8">
        <w:rPr>
          <w:bCs/>
          <w:color w:val="212121"/>
          <w:sz w:val="22"/>
          <w:szCs w:val="22"/>
        </w:rPr>
        <w:t>2023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3987631F" w14:textId="6CD324E5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. Broadening our toolbox- consideration of intranasal dexmedetomidine for pediatric sedation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[Internet].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UMEM Educational Pearls</w:t>
      </w:r>
      <w:r w:rsidRPr="00A242A8">
        <w:rPr>
          <w:bCs/>
          <w:color w:val="212121"/>
          <w:sz w:val="22"/>
          <w:szCs w:val="22"/>
        </w:rPr>
        <w:t xml:space="preserve">. 2023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19F27F52" w14:textId="018845F9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sz w:val="22"/>
          <w:szCs w:val="22"/>
        </w:rPr>
        <w:t xml:space="preserve">. Identifying Subtle Signs of Child Abuse. 2024. Pikesville Volunteer Fire Company. </w:t>
      </w:r>
      <w:hyperlink r:id="rId12" w:history="1">
        <w:r w:rsidRPr="00A242A8">
          <w:rPr>
            <w:rStyle w:val="Hyperlink"/>
            <w:sz w:val="22"/>
            <w:szCs w:val="22"/>
          </w:rPr>
          <w:t>https://www.youtube.com/watch?v=5DtufuWyHaU</w:t>
        </w:r>
      </w:hyperlink>
      <w:r w:rsidRPr="00A242A8">
        <w:rPr>
          <w:sz w:val="22"/>
          <w:szCs w:val="22"/>
        </w:rPr>
        <w:t xml:space="preserve"> (156 views as of September 5, 2025)</w:t>
      </w:r>
      <w:r w:rsidR="00A242A8" w:rsidRPr="00A242A8">
        <w:rPr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070B2537" w14:textId="24EF9BE9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 xml:space="preserve">. UMEM Educational Pearls: Which Age Matters? Fevers in the </w:t>
      </w:r>
      <w:proofErr w:type="gramStart"/>
      <w:r w:rsidRPr="00A242A8">
        <w:rPr>
          <w:bCs/>
          <w:color w:val="212121"/>
          <w:sz w:val="22"/>
          <w:szCs w:val="22"/>
        </w:rPr>
        <w:t>Pre-term</w:t>
      </w:r>
      <w:proofErr w:type="gramEnd"/>
      <w:r w:rsidRPr="00A242A8">
        <w:rPr>
          <w:bCs/>
          <w:color w:val="212121"/>
          <w:sz w:val="22"/>
          <w:szCs w:val="22"/>
        </w:rPr>
        <w:t xml:space="preserve"> neonate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</w:t>
      </w:r>
      <w:r w:rsidRPr="00A242A8">
        <w:rPr>
          <w:bCs/>
          <w:color w:val="212121"/>
          <w:sz w:val="22"/>
          <w:szCs w:val="22"/>
        </w:rPr>
        <w:t>.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UMEM Educational Pearls.</w:t>
      </w:r>
      <w:r w:rsidRPr="00A242A8">
        <w:rPr>
          <w:bCs/>
          <w:color w:val="212121"/>
          <w:sz w:val="22"/>
          <w:szCs w:val="22"/>
        </w:rPr>
        <w:t xml:space="preserve"> 2024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519F59D7" w14:textId="173CF331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. UMEM Educational Pearls: Are YOU Ready? Check your Pediatric Readiness Score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</w:t>
      </w:r>
      <w:r w:rsidRPr="00A242A8">
        <w:rPr>
          <w:bCs/>
          <w:color w:val="212121"/>
          <w:sz w:val="22"/>
          <w:szCs w:val="22"/>
        </w:rPr>
        <w:t>.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UMEM Educational Pearls.</w:t>
      </w:r>
      <w:r w:rsidRPr="00A242A8">
        <w:rPr>
          <w:bCs/>
          <w:color w:val="212121"/>
          <w:sz w:val="22"/>
          <w:szCs w:val="22"/>
        </w:rPr>
        <w:t xml:space="preserve"> 2024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6946630C" w14:textId="713C419C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 xml:space="preserve">. UMEM Educational Pearls: IN Fentanyl- a pain management strategy for your Pediatric Sickle Cell patients? </w:t>
      </w:r>
      <w:r w:rsidR="00A242A8" w:rsidRPr="00A242A8">
        <w:rPr>
          <w:bCs/>
          <w:color w:val="212121"/>
          <w:sz w:val="22"/>
          <w:szCs w:val="22"/>
        </w:rPr>
        <w:t>[Internet]. UMEM Educational Pearls.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Pr="00A242A8">
        <w:rPr>
          <w:bCs/>
          <w:color w:val="212121"/>
          <w:sz w:val="22"/>
          <w:szCs w:val="22"/>
        </w:rPr>
        <w:t xml:space="preserve">2024.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4C52AA4F" w14:textId="184A6576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. UMEM Educational Pearls: Never miss a supracondylar fracture!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[Internet].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UMEM Educational Pearls</w:t>
      </w:r>
      <w:r w:rsidR="00A242A8" w:rsidRPr="00A242A8">
        <w:rPr>
          <w:bCs/>
          <w:color w:val="212121"/>
          <w:sz w:val="22"/>
          <w:szCs w:val="22"/>
        </w:rPr>
        <w:t>.</w:t>
      </w:r>
      <w:r w:rsidRPr="00A242A8">
        <w:rPr>
          <w:bCs/>
          <w:color w:val="212121"/>
          <w:sz w:val="22"/>
          <w:szCs w:val="22"/>
        </w:rPr>
        <w:t xml:space="preserve"> 2024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1A5C8892" w14:textId="79231E5B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. UMEM Educational Pearls: Pediatric Electrolytes: Approach to Hyperkalemia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[Internet].</w:t>
      </w:r>
      <w:r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UMEM Educational Pearls.</w:t>
      </w:r>
      <w:r w:rsidRPr="00A242A8">
        <w:rPr>
          <w:bCs/>
          <w:color w:val="212121"/>
          <w:sz w:val="22"/>
          <w:szCs w:val="22"/>
        </w:rPr>
        <w:t xml:space="preserve"> 2024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6AF003C8" w14:textId="535075A1" w:rsidR="008164DD" w:rsidRPr="00A242A8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. UMEM Educational Pearls: Pediatric Electrolytes: Approach to Hypokalemia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</w:t>
      </w:r>
      <w:r w:rsidRPr="00A242A8">
        <w:rPr>
          <w:bCs/>
          <w:color w:val="212121"/>
          <w:sz w:val="22"/>
          <w:szCs w:val="22"/>
        </w:rPr>
        <w:t>.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UMEM Educational Pearls.</w:t>
      </w:r>
      <w:r w:rsidRPr="00A242A8">
        <w:rPr>
          <w:bCs/>
          <w:color w:val="212121"/>
          <w:sz w:val="22"/>
          <w:szCs w:val="22"/>
        </w:rPr>
        <w:t xml:space="preserve"> 2024 </w:t>
      </w:r>
      <w:r w:rsidR="00A242A8" w:rsidRPr="00A242A8">
        <w:rPr>
          <w:bCs/>
          <w:color w:val="212121"/>
          <w:sz w:val="22"/>
          <w:szCs w:val="22"/>
        </w:rPr>
        <w:t>[cited 2026 Aug 17]</w:t>
      </w:r>
      <w:r w:rsidR="00A242A8" w:rsidRPr="00A242A8">
        <w:rPr>
          <w:bCs/>
          <w:color w:val="212121"/>
          <w:sz w:val="22"/>
          <w:szCs w:val="22"/>
        </w:rPr>
        <w:t>.</w:t>
      </w:r>
    </w:p>
    <w:p w14:paraId="14CDF915" w14:textId="11564A00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A242A8">
        <w:rPr>
          <w:b/>
          <w:color w:val="212121"/>
          <w:sz w:val="22"/>
          <w:szCs w:val="22"/>
        </w:rPr>
        <w:t>Stephanos KM</w:t>
      </w:r>
      <w:r w:rsidRPr="00A242A8">
        <w:rPr>
          <w:bCs/>
          <w:color w:val="212121"/>
          <w:sz w:val="22"/>
          <w:szCs w:val="22"/>
        </w:rPr>
        <w:t>. UMEM Educational Pearls: Pediatric Electrolytes: Approach to Hyponatremia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A242A8">
        <w:rPr>
          <w:bCs/>
          <w:color w:val="212121"/>
          <w:sz w:val="22"/>
          <w:szCs w:val="22"/>
        </w:rPr>
        <w:t>[Internet]</w:t>
      </w:r>
      <w:r w:rsidRPr="00A242A8">
        <w:rPr>
          <w:bCs/>
          <w:color w:val="212121"/>
          <w:sz w:val="22"/>
          <w:szCs w:val="22"/>
        </w:rPr>
        <w:t xml:space="preserve">. </w:t>
      </w:r>
      <w:r w:rsidR="00A242A8" w:rsidRPr="00A242A8">
        <w:rPr>
          <w:bCs/>
          <w:color w:val="212121"/>
          <w:sz w:val="22"/>
          <w:szCs w:val="22"/>
        </w:rPr>
        <w:t>UMEM Educational Pearls.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Pr="00A242A8">
        <w:rPr>
          <w:bCs/>
          <w:color w:val="212121"/>
          <w:sz w:val="22"/>
          <w:szCs w:val="22"/>
        </w:rPr>
        <w:t>2024</w:t>
      </w:r>
      <w:r w:rsidRPr="008164DD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3CD963FC" w14:textId="366196AD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UMEM Educational Pearls: Pediatric Electrolytes: Approach to Hypernatremia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 xml:space="preserve">2024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7ADD8DB7" w14:textId="58DE38EC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UMEM Educational Pearls: Seizures by age- the neonate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 xml:space="preserve">2024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20929726" w14:textId="603A99E9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UMEM Educational Pearls: Seizures by age- infantile spasms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 xml:space="preserve">2024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32BD5569" w14:textId="294CF4E3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UMEM Educational Pearls: Seizures by age- The Simple Febrile Seizure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 xml:space="preserve">2025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2482775C" w14:textId="0E74107A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lastRenderedPageBreak/>
        <w:t>Stephanos KM</w:t>
      </w:r>
      <w:r w:rsidRPr="008164DD">
        <w:rPr>
          <w:bCs/>
          <w:color w:val="212121"/>
          <w:sz w:val="22"/>
          <w:szCs w:val="22"/>
        </w:rPr>
        <w:t>. UMEM Educational Pearls: Seizures by age- Juvenile Myoclonic Epilepsy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2</w:t>
      </w:r>
      <w:r w:rsidRPr="008164DD">
        <w:rPr>
          <w:bCs/>
          <w:color w:val="212121"/>
          <w:sz w:val="22"/>
          <w:szCs w:val="22"/>
        </w:rPr>
        <w:t>02</w:t>
      </w:r>
      <w:r w:rsidR="00A242A8">
        <w:rPr>
          <w:bCs/>
          <w:color w:val="212121"/>
          <w:sz w:val="22"/>
          <w:szCs w:val="22"/>
        </w:rPr>
        <w:t>5</w:t>
      </w:r>
      <w:r w:rsidRPr="008164DD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3C29D293" w14:textId="15A8E127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 xml:space="preserve">. UMEM Educational Pearls: </w:t>
      </w:r>
      <w:r w:rsidRPr="008164DD">
        <w:rPr>
          <w:bCs/>
          <w:color w:val="2A2A2A"/>
          <w:sz w:val="22"/>
          <w:szCs w:val="22"/>
          <w:shd w:val="clear" w:color="auto" w:fill="FFFFFF"/>
        </w:rPr>
        <w:t>PECARN to the rescue- Cutting back on the CT C-spine in Children</w:t>
      </w:r>
      <w:r w:rsidR="00A242A8">
        <w:rPr>
          <w:bCs/>
          <w:color w:val="2A2A2A"/>
          <w:sz w:val="22"/>
          <w:szCs w:val="22"/>
          <w:shd w:val="clear" w:color="auto" w:fill="FFFFFF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A2A2A"/>
          <w:sz w:val="22"/>
          <w:szCs w:val="22"/>
          <w:shd w:val="clear" w:color="auto" w:fill="FFFFFF"/>
        </w:rPr>
        <w:t>.</w:t>
      </w:r>
      <w:r w:rsidRPr="008164DD">
        <w:rPr>
          <w:bCs/>
          <w:color w:val="212121"/>
          <w:sz w:val="22"/>
          <w:szCs w:val="22"/>
        </w:rPr>
        <w:t xml:space="preserve">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 xml:space="preserve">2025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2B801630" w14:textId="0AD25DED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UMEM Educational Pearls: A Little Heat: Heat related issues in Pediatrics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 xml:space="preserve">2025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6BDFFF89" w14:textId="436A0EE3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Pr="008164DD">
        <w:rPr>
          <w:bCs/>
          <w:sz w:val="22"/>
          <w:szCs w:val="22"/>
        </w:rPr>
        <w:t>. EM Quick Hits 67 Tick Borne Illness Update, Pediatric ECG Interpretation, Nailbed Repair, Closed Loop Communication, ESRD, Leaders in EM Dr. Catherine Varner</w:t>
      </w:r>
      <w:r w:rsidR="00A242A8">
        <w:rPr>
          <w:bCs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</w:t>
      </w:r>
      <w:r w:rsidR="00A242A8">
        <w:rPr>
          <w:bCs/>
          <w:color w:val="212121"/>
          <w:sz w:val="22"/>
          <w:szCs w:val="22"/>
        </w:rPr>
        <w:t>]</w:t>
      </w:r>
      <w:r w:rsidRPr="008164DD">
        <w:rPr>
          <w:bCs/>
          <w:sz w:val="22"/>
          <w:szCs w:val="22"/>
        </w:rPr>
        <w:t xml:space="preserve">. </w:t>
      </w:r>
      <w:proofErr w:type="spellStart"/>
      <w:r w:rsidRPr="008164DD">
        <w:rPr>
          <w:bCs/>
          <w:sz w:val="22"/>
          <w:szCs w:val="22"/>
        </w:rPr>
        <w:t>EMCases</w:t>
      </w:r>
      <w:proofErr w:type="spellEnd"/>
      <w:r w:rsidRPr="008164DD">
        <w:rPr>
          <w:bCs/>
          <w:sz w:val="22"/>
          <w:szCs w:val="22"/>
        </w:rPr>
        <w:t xml:space="preserve"> Podcast, 2025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0B5B0B48" w14:textId="65FA9B30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UMEM Educational Pearls: Pediatric Sinusitis- A Primer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>2025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3ECC7AD6" w14:textId="2EFFDB65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UMEM Educational Pearls: Infantile Malrotation with Volvulus: Should you be reaching for your ultrasound probe?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="00A242A8" w:rsidRPr="008164DD">
        <w:rPr>
          <w:bCs/>
          <w:color w:val="212121"/>
          <w:sz w:val="22"/>
          <w:szCs w:val="22"/>
        </w:rPr>
        <w:t>. UMEM Educational Pearls</w:t>
      </w:r>
      <w:r w:rsidR="00A242A8">
        <w:rPr>
          <w:bCs/>
          <w:color w:val="212121"/>
          <w:sz w:val="22"/>
          <w:szCs w:val="22"/>
        </w:rPr>
        <w:t>.</w:t>
      </w:r>
      <w:r w:rsidRPr="008164DD">
        <w:rPr>
          <w:bCs/>
          <w:color w:val="212121"/>
          <w:sz w:val="22"/>
          <w:szCs w:val="22"/>
        </w:rPr>
        <w:t xml:space="preserve"> 2025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2B368814" w14:textId="4DFFCACD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>
        <w:rPr>
          <w:b/>
          <w:color w:val="212121"/>
          <w:sz w:val="22"/>
          <w:szCs w:val="22"/>
        </w:rPr>
        <w:t>Stephanos KM</w:t>
      </w:r>
      <w:r w:rsidRPr="008164DD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 xml:space="preserve"> UMEM Educational Pearls: Are you Ready? Pediatric Cardiac Arrest Updates- Back to BLS</w:t>
      </w:r>
      <w:r w:rsidR="00A242A8">
        <w:rPr>
          <w:bCs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>
        <w:rPr>
          <w:bCs/>
          <w:sz w:val="22"/>
          <w:szCs w:val="22"/>
        </w:rPr>
        <w:t>. 2026.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459127A1" w14:textId="7C1E0613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 xml:space="preserve">. UMEM Educational Pearls: Discharging Kids with Ondansetron? </w:t>
      </w:r>
      <w:r w:rsidR="00A242A8">
        <w:rPr>
          <w:bCs/>
          <w:color w:val="212121"/>
          <w:sz w:val="22"/>
          <w:szCs w:val="22"/>
        </w:rPr>
        <w:t>[Internet]</w:t>
      </w:r>
      <w:r w:rsidR="00A242A8" w:rsidRPr="008164DD">
        <w:rPr>
          <w:bCs/>
          <w:color w:val="212121"/>
          <w:sz w:val="22"/>
          <w:szCs w:val="22"/>
        </w:rPr>
        <w:t>. 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>202</w:t>
      </w:r>
      <w:r w:rsidR="00A242A8">
        <w:rPr>
          <w:bCs/>
          <w:color w:val="212121"/>
          <w:sz w:val="22"/>
          <w:szCs w:val="22"/>
        </w:rPr>
        <w:t xml:space="preserve">6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6CAA14B1" w14:textId="5E6BD232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UMEM Educational Pearls: Cord Clamping and Milking: What Should We Be Doing?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="00A242A8" w:rsidRPr="008164DD">
        <w:rPr>
          <w:bCs/>
          <w:color w:val="212121"/>
          <w:sz w:val="22"/>
          <w:szCs w:val="22"/>
        </w:rPr>
        <w:t xml:space="preserve">. </w:t>
      </w:r>
      <w:r w:rsidRPr="008164DD">
        <w:rPr>
          <w:bCs/>
          <w:color w:val="212121"/>
          <w:sz w:val="22"/>
          <w:szCs w:val="22"/>
        </w:rPr>
        <w:t xml:space="preserve">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 xml:space="preserve">2026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53E8B5E6" w14:textId="11A10C80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UMEM Educational Pearls: Best Practices for the &lt;</w:t>
      </w:r>
      <w:proofErr w:type="gramStart"/>
      <w:r w:rsidRPr="008164DD">
        <w:rPr>
          <w:bCs/>
          <w:color w:val="212121"/>
          <w:sz w:val="22"/>
          <w:szCs w:val="22"/>
        </w:rPr>
        <w:t>12 month</w:t>
      </w:r>
      <w:proofErr w:type="gramEnd"/>
      <w:r w:rsidRPr="008164DD">
        <w:rPr>
          <w:bCs/>
          <w:color w:val="212121"/>
          <w:sz w:val="22"/>
          <w:szCs w:val="22"/>
        </w:rPr>
        <w:t xml:space="preserve"> old’s airway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>2026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21970C1A" w14:textId="7760EBDB" w:rsidR="008164DD" w:rsidRPr="008164DD" w:rsidRDefault="008164DD" w:rsidP="00202E31">
      <w:pPr>
        <w:numPr>
          <w:ilvl w:val="0"/>
          <w:numId w:val="11"/>
        </w:numPr>
        <w:spacing w:after="5" w:line="260" w:lineRule="auto"/>
        <w:ind w:hanging="720"/>
        <w:rPr>
          <w:rFonts w:eastAsia="Calibri"/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UMEM Educational Pearls: Pediatric Electrolytes: Approach to Hypocalcemia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Pr="008164DD">
        <w:rPr>
          <w:bCs/>
          <w:color w:val="212121"/>
          <w:sz w:val="22"/>
          <w:szCs w:val="22"/>
        </w:rPr>
        <w:t>2026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3167FAA4" w14:textId="2A4A16FF" w:rsidR="008164DD" w:rsidRDefault="008164DD" w:rsidP="00B353F9">
      <w:pPr>
        <w:numPr>
          <w:ilvl w:val="0"/>
          <w:numId w:val="11"/>
        </w:numPr>
        <w:spacing w:after="5" w:line="260" w:lineRule="auto"/>
        <w:ind w:hanging="720"/>
        <w:rPr>
          <w:rFonts w:eastAsia="Calibri"/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UMEM Educational Pearls: Pediatric Electrolytes: Approach to Hypercalcemia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>.</w:t>
      </w:r>
      <w:r w:rsidR="00A242A8" w:rsidRPr="00A242A8">
        <w:rPr>
          <w:bCs/>
          <w:color w:val="212121"/>
          <w:sz w:val="22"/>
          <w:szCs w:val="22"/>
        </w:rPr>
        <w:t xml:space="preserve">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Pr="008164DD">
        <w:rPr>
          <w:bCs/>
          <w:color w:val="212121"/>
          <w:sz w:val="22"/>
          <w:szCs w:val="22"/>
        </w:rPr>
        <w:t xml:space="preserve"> 2026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1BF50F85" w14:textId="20FC7305" w:rsidR="00202E31" w:rsidRPr="00202E31" w:rsidRDefault="00202E31" w:rsidP="00202E31">
      <w:pPr>
        <w:numPr>
          <w:ilvl w:val="0"/>
          <w:numId w:val="11"/>
        </w:numPr>
        <w:spacing w:after="5" w:line="260" w:lineRule="auto"/>
        <w:ind w:hanging="720"/>
        <w:rPr>
          <w:rFonts w:eastAsia="Calibri"/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 KM</w:t>
      </w:r>
      <w:r w:rsidRPr="008164DD">
        <w:rPr>
          <w:bCs/>
          <w:color w:val="212121"/>
          <w:sz w:val="22"/>
          <w:szCs w:val="22"/>
        </w:rPr>
        <w:t>. Pediatric Electrolytes: Approach to Hyp</w:t>
      </w:r>
      <w:r>
        <w:rPr>
          <w:bCs/>
          <w:color w:val="212121"/>
          <w:sz w:val="22"/>
          <w:szCs w:val="22"/>
        </w:rPr>
        <w:t>omagnesemia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[Internet]</w:t>
      </w:r>
      <w:r w:rsidRPr="008164DD">
        <w:rPr>
          <w:bCs/>
          <w:color w:val="212121"/>
          <w:sz w:val="22"/>
          <w:szCs w:val="22"/>
        </w:rPr>
        <w:t xml:space="preserve">. </w:t>
      </w:r>
      <w:r w:rsidR="00A242A8" w:rsidRPr="008164DD">
        <w:rPr>
          <w:bCs/>
          <w:color w:val="212121"/>
          <w:sz w:val="22"/>
          <w:szCs w:val="22"/>
        </w:rPr>
        <w:t>UMEM Educational Pearls</w:t>
      </w:r>
      <w:r w:rsidR="00A242A8">
        <w:rPr>
          <w:bCs/>
          <w:color w:val="212121"/>
          <w:sz w:val="22"/>
          <w:szCs w:val="22"/>
        </w:rPr>
        <w:t>.</w:t>
      </w:r>
      <w:r w:rsidR="00A242A8" w:rsidRPr="008164DD">
        <w:rPr>
          <w:bCs/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>2026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bCs/>
          <w:color w:val="212121"/>
          <w:sz w:val="22"/>
          <w:szCs w:val="22"/>
        </w:rPr>
        <w:t>[cited 2026 Aug 17]</w:t>
      </w:r>
      <w:r w:rsidR="00A242A8">
        <w:rPr>
          <w:bCs/>
          <w:color w:val="212121"/>
          <w:sz w:val="22"/>
          <w:szCs w:val="22"/>
        </w:rPr>
        <w:t>.</w:t>
      </w:r>
    </w:p>
    <w:p w14:paraId="63D17C81" w14:textId="77777777" w:rsidR="002F27DF" w:rsidRPr="008164DD" w:rsidRDefault="002F27DF" w:rsidP="00B353F9">
      <w:pPr>
        <w:rPr>
          <w:b/>
          <w:iCs/>
          <w:sz w:val="22"/>
          <w:szCs w:val="22"/>
          <w:u w:val="single"/>
        </w:rPr>
      </w:pPr>
    </w:p>
    <w:p w14:paraId="3E6B8F2A" w14:textId="6AC48048" w:rsidR="00B353F9" w:rsidRPr="008164DD" w:rsidRDefault="00B353F9" w:rsidP="00B353F9">
      <w:pPr>
        <w:rPr>
          <w:rFonts w:eastAsia="MS Mincho"/>
          <w:bCs/>
          <w:sz w:val="22"/>
          <w:szCs w:val="22"/>
        </w:rPr>
      </w:pPr>
      <w:r w:rsidRPr="008164DD">
        <w:rPr>
          <w:rFonts w:eastAsia="MS Mincho"/>
          <w:b/>
          <w:bCs/>
          <w:sz w:val="22"/>
          <w:szCs w:val="22"/>
          <w:u w:val="single"/>
        </w:rPr>
        <w:t>Major Invited Speeches</w:t>
      </w:r>
      <w:r w:rsidRPr="008164DD">
        <w:rPr>
          <w:rFonts w:eastAsia="MS Mincho"/>
          <w:bCs/>
          <w:sz w:val="22"/>
          <w:szCs w:val="22"/>
        </w:rPr>
        <w:t xml:space="preserve"> </w:t>
      </w:r>
    </w:p>
    <w:p w14:paraId="54BF1E34" w14:textId="77777777" w:rsidR="008329DC" w:rsidRPr="008164DD" w:rsidRDefault="008329DC" w:rsidP="008329DC">
      <w:pPr>
        <w:pStyle w:val="BodyTextIndent2"/>
        <w:ind w:left="0"/>
        <w:rPr>
          <w:color w:val="0070C0"/>
          <w:sz w:val="22"/>
          <w:szCs w:val="22"/>
        </w:rPr>
      </w:pPr>
    </w:p>
    <w:p w14:paraId="62EB5B60" w14:textId="5209C214" w:rsidR="00B353F9" w:rsidRDefault="00B353F9" w:rsidP="00B353F9">
      <w:pPr>
        <w:rPr>
          <w:rFonts w:eastAsia="MS Mincho"/>
          <w:sz w:val="22"/>
          <w:szCs w:val="22"/>
        </w:rPr>
      </w:pPr>
      <w:r w:rsidRPr="008164DD">
        <w:rPr>
          <w:rFonts w:eastAsia="MS Mincho"/>
          <w:sz w:val="22"/>
          <w:szCs w:val="22"/>
          <w:u w:val="single"/>
        </w:rPr>
        <w:t>Local</w:t>
      </w:r>
      <w:r w:rsidR="000273AF" w:rsidRPr="008164DD">
        <w:rPr>
          <w:rFonts w:eastAsia="MS Mincho"/>
          <w:sz w:val="22"/>
          <w:szCs w:val="22"/>
          <w:u w:val="single"/>
        </w:rPr>
        <w:t>/Regional</w:t>
      </w:r>
      <w:r w:rsidRPr="008164DD">
        <w:rPr>
          <w:rFonts w:eastAsia="MS Mincho"/>
          <w:sz w:val="22"/>
          <w:szCs w:val="22"/>
        </w:rPr>
        <w:t xml:space="preserve"> </w:t>
      </w:r>
    </w:p>
    <w:p w14:paraId="2DD1F3A6" w14:textId="77777777" w:rsidR="008164DD" w:rsidRPr="008164DD" w:rsidRDefault="008164DD" w:rsidP="00B353F9">
      <w:pPr>
        <w:rPr>
          <w:rFonts w:eastAsia="MS Mincho"/>
          <w:sz w:val="22"/>
          <w:szCs w:val="22"/>
        </w:rPr>
      </w:pPr>
    </w:p>
    <w:p w14:paraId="73BA05F3" w14:textId="738748E3" w:rsidR="008164DD" w:rsidRPr="008164DD" w:rsidRDefault="008164DD" w:rsidP="00202E31">
      <w:pPr>
        <w:numPr>
          <w:ilvl w:val="0"/>
          <w:numId w:val="8"/>
        </w:numPr>
        <w:spacing w:after="3"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Pediatric Simulations, series of simulations, Arnot Ogden Emergency Medicine Residency Program</w:t>
      </w:r>
      <w:r w:rsidR="00A242A8">
        <w:rPr>
          <w:bCs/>
          <w:sz w:val="22"/>
          <w:szCs w:val="22"/>
        </w:rPr>
        <w:t>;</w:t>
      </w:r>
      <w:r w:rsidRPr="008164DD">
        <w:rPr>
          <w:bCs/>
          <w:sz w:val="22"/>
          <w:szCs w:val="22"/>
        </w:rPr>
        <w:t xml:space="preserve"> 2017</w:t>
      </w:r>
      <w:r w:rsidR="00A242A8">
        <w:rPr>
          <w:bCs/>
          <w:sz w:val="22"/>
          <w:szCs w:val="22"/>
        </w:rPr>
        <w:t>; Elmira (NY)</w:t>
      </w:r>
      <w:r w:rsidRPr="008164DD">
        <w:rPr>
          <w:bCs/>
          <w:sz w:val="22"/>
          <w:szCs w:val="22"/>
        </w:rPr>
        <w:t xml:space="preserve">. </w:t>
      </w:r>
    </w:p>
    <w:p w14:paraId="428335A3" w14:textId="04CBF6A0" w:rsidR="008164DD" w:rsidRPr="008164DD" w:rsidRDefault="008164DD" w:rsidP="00202E31">
      <w:pPr>
        <w:numPr>
          <w:ilvl w:val="0"/>
          <w:numId w:val="8"/>
        </w:numPr>
        <w:spacing w:after="3"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Recent Grads Career Panel, University of Maryland Emergency Medicine Residency Retreat, University of Maryland</w:t>
      </w:r>
      <w:r w:rsidR="00A242A8">
        <w:rPr>
          <w:bCs/>
          <w:sz w:val="22"/>
          <w:szCs w:val="22"/>
        </w:rPr>
        <w:t>;</w:t>
      </w:r>
      <w:r w:rsidRPr="008164DD">
        <w:rPr>
          <w:bCs/>
          <w:sz w:val="22"/>
          <w:szCs w:val="22"/>
        </w:rPr>
        <w:t xml:space="preserve"> 2017</w:t>
      </w:r>
      <w:r w:rsidR="00A242A8">
        <w:rPr>
          <w:bCs/>
          <w:sz w:val="22"/>
          <w:szCs w:val="22"/>
        </w:rPr>
        <w:t>; Baltimore (MD)</w:t>
      </w:r>
      <w:r w:rsidRPr="008164DD">
        <w:rPr>
          <w:bCs/>
          <w:sz w:val="22"/>
          <w:szCs w:val="22"/>
        </w:rPr>
        <w:t xml:space="preserve">.  </w:t>
      </w:r>
    </w:p>
    <w:p w14:paraId="3EAD7985" w14:textId="60CE31A7" w:rsidR="008164DD" w:rsidRPr="008164DD" w:rsidRDefault="008164DD" w:rsidP="00202E31">
      <w:pPr>
        <w:numPr>
          <w:ilvl w:val="0"/>
          <w:numId w:val="8"/>
        </w:numPr>
        <w:spacing w:after="3"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TCA overdose, University of Maryland Pediatric Residency and Faculty lecture, University of Maryland</w:t>
      </w:r>
      <w:r w:rsidR="00A242A8">
        <w:rPr>
          <w:bCs/>
          <w:sz w:val="22"/>
          <w:szCs w:val="22"/>
        </w:rPr>
        <w:t xml:space="preserve">; </w:t>
      </w:r>
      <w:r w:rsidRPr="008164DD">
        <w:rPr>
          <w:bCs/>
          <w:sz w:val="22"/>
          <w:szCs w:val="22"/>
        </w:rPr>
        <w:t>2017</w:t>
      </w:r>
      <w:r w:rsidR="00A242A8">
        <w:rPr>
          <w:bCs/>
          <w:sz w:val="22"/>
          <w:szCs w:val="22"/>
        </w:rPr>
        <w:t>; Baltimore (MD)</w:t>
      </w:r>
      <w:r w:rsidRPr="008164DD">
        <w:rPr>
          <w:bCs/>
          <w:sz w:val="22"/>
          <w:szCs w:val="22"/>
        </w:rPr>
        <w:t xml:space="preserve">.  </w:t>
      </w:r>
    </w:p>
    <w:p w14:paraId="201BABD9" w14:textId="6320A73C" w:rsidR="008164DD" w:rsidRPr="008164DD" w:rsidRDefault="008164DD" w:rsidP="00202E31">
      <w:pPr>
        <w:numPr>
          <w:ilvl w:val="0"/>
          <w:numId w:val="8"/>
        </w:numPr>
        <w:spacing w:after="3"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Pediatric GI Bleeding, University of Maryland Pediatric Residency lecture, University of Maryland</w:t>
      </w:r>
      <w:r w:rsidR="00A242A8">
        <w:rPr>
          <w:bCs/>
          <w:sz w:val="22"/>
          <w:szCs w:val="22"/>
        </w:rPr>
        <w:t>;</w:t>
      </w:r>
      <w:r w:rsidRPr="008164DD">
        <w:rPr>
          <w:bCs/>
          <w:sz w:val="22"/>
          <w:szCs w:val="22"/>
        </w:rPr>
        <w:t xml:space="preserve"> 2018</w:t>
      </w:r>
      <w:r w:rsidR="00A242A8">
        <w:rPr>
          <w:bCs/>
          <w:sz w:val="22"/>
          <w:szCs w:val="22"/>
        </w:rPr>
        <w:t>; Baltimore (MD)</w:t>
      </w:r>
      <w:r w:rsidRPr="008164DD">
        <w:rPr>
          <w:bCs/>
          <w:sz w:val="22"/>
          <w:szCs w:val="22"/>
        </w:rPr>
        <w:t xml:space="preserve">.  </w:t>
      </w:r>
    </w:p>
    <w:p w14:paraId="609C7713" w14:textId="02B2A1FE" w:rsidR="008164DD" w:rsidRPr="008164DD" w:rsidRDefault="008164DD" w:rsidP="00202E31">
      <w:pPr>
        <w:numPr>
          <w:ilvl w:val="0"/>
          <w:numId w:val="8"/>
        </w:numPr>
        <w:spacing w:after="3"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Introduction to Pediatric Emergencies</w:t>
      </w:r>
      <w:r w:rsidR="00A242A8">
        <w:rPr>
          <w:bCs/>
          <w:sz w:val="22"/>
          <w:szCs w:val="22"/>
        </w:rPr>
        <w:t xml:space="preserve">. </w:t>
      </w:r>
      <w:r w:rsidRPr="008164DD">
        <w:rPr>
          <w:bCs/>
          <w:sz w:val="22"/>
          <w:szCs w:val="22"/>
        </w:rPr>
        <w:t>Guthrie Medical Center Emergency Medicine Residency</w:t>
      </w:r>
      <w:r w:rsidR="00A242A8">
        <w:rPr>
          <w:bCs/>
          <w:sz w:val="22"/>
          <w:szCs w:val="22"/>
        </w:rPr>
        <w:t>;</w:t>
      </w:r>
      <w:r w:rsidRPr="008164DD">
        <w:rPr>
          <w:bCs/>
          <w:sz w:val="22"/>
          <w:szCs w:val="22"/>
        </w:rPr>
        <w:t xml:space="preserve"> 2019</w:t>
      </w:r>
      <w:r w:rsidR="00A242A8">
        <w:rPr>
          <w:bCs/>
          <w:sz w:val="22"/>
          <w:szCs w:val="22"/>
        </w:rPr>
        <w:t>; Sayre (PA)</w:t>
      </w:r>
      <w:r w:rsidRPr="008164DD">
        <w:rPr>
          <w:bCs/>
          <w:sz w:val="22"/>
          <w:szCs w:val="22"/>
        </w:rPr>
        <w:t xml:space="preserve">. </w:t>
      </w:r>
    </w:p>
    <w:p w14:paraId="709ACE8A" w14:textId="6C30F316" w:rsidR="008164DD" w:rsidRPr="00202E31" w:rsidRDefault="008164DD" w:rsidP="00202E31">
      <w:pPr>
        <w:numPr>
          <w:ilvl w:val="0"/>
          <w:numId w:val="8"/>
        </w:numPr>
        <w:spacing w:after="3"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lastRenderedPageBreak/>
        <w:t>Stephanos, KM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COVID in Kids, University of Maryland Emergency Medicine </w:t>
      </w:r>
      <w:r w:rsidRPr="00202E31">
        <w:rPr>
          <w:bCs/>
          <w:sz w:val="22"/>
          <w:szCs w:val="22"/>
        </w:rPr>
        <w:t xml:space="preserve">Alumni </w:t>
      </w:r>
      <w:r w:rsidR="00A242A8">
        <w:rPr>
          <w:bCs/>
          <w:sz w:val="22"/>
          <w:szCs w:val="22"/>
        </w:rPr>
        <w:t>D</w:t>
      </w:r>
      <w:r w:rsidRPr="00202E31">
        <w:rPr>
          <w:bCs/>
          <w:sz w:val="22"/>
          <w:szCs w:val="22"/>
        </w:rPr>
        <w:t>ay, University of Maryland</w:t>
      </w:r>
      <w:r w:rsidR="00A242A8">
        <w:rPr>
          <w:bCs/>
          <w:sz w:val="22"/>
          <w:szCs w:val="22"/>
        </w:rPr>
        <w:t>; 2020;</w:t>
      </w:r>
      <w:r w:rsidRPr="00202E31">
        <w:rPr>
          <w:bCs/>
          <w:sz w:val="22"/>
          <w:szCs w:val="22"/>
        </w:rPr>
        <w:t xml:space="preserve"> </w:t>
      </w:r>
      <w:proofErr w:type="gramStart"/>
      <w:r w:rsidRPr="00202E31">
        <w:rPr>
          <w:bCs/>
          <w:sz w:val="22"/>
          <w:szCs w:val="22"/>
        </w:rPr>
        <w:t>Baltimore</w:t>
      </w:r>
      <w:r w:rsidR="00A242A8">
        <w:rPr>
          <w:bCs/>
          <w:sz w:val="22"/>
          <w:szCs w:val="22"/>
        </w:rPr>
        <w:t>(</w:t>
      </w:r>
      <w:proofErr w:type="gramEnd"/>
      <w:r w:rsidR="00A242A8">
        <w:rPr>
          <w:bCs/>
          <w:sz w:val="22"/>
          <w:szCs w:val="22"/>
        </w:rPr>
        <w:t>MD). Available from:</w:t>
      </w:r>
      <w:r w:rsidRPr="00202E31">
        <w:rPr>
          <w:bCs/>
          <w:sz w:val="22"/>
          <w:szCs w:val="22"/>
        </w:rPr>
        <w:t xml:space="preserve">  </w:t>
      </w:r>
      <w:hyperlink r:id="rId13">
        <w:r w:rsidRPr="00202E31">
          <w:rPr>
            <w:bCs/>
            <w:color w:val="1154CC"/>
            <w:sz w:val="22"/>
            <w:szCs w:val="22"/>
            <w:u w:val="single" w:color="1154CC"/>
          </w:rPr>
          <w:t xml:space="preserve">https:// </w:t>
        </w:r>
      </w:hyperlink>
      <w:hyperlink r:id="rId14">
        <w:r w:rsidRPr="00202E31">
          <w:rPr>
            <w:bCs/>
            <w:color w:val="1154CC"/>
            <w:sz w:val="22"/>
            <w:szCs w:val="22"/>
            <w:u w:val="single" w:color="1154CC"/>
          </w:rPr>
          <w:t>www.youtube.com/playlist?list=PLu8mJfzSyRog12taz</w:t>
        </w:r>
        <w:r w:rsidRPr="00202E31">
          <w:rPr>
            <w:bCs/>
            <w:color w:val="1154CC"/>
            <w:sz w:val="22"/>
            <w:szCs w:val="22"/>
            <w:u w:val="single" w:color="1154CC"/>
          </w:rPr>
          <w:t>T</w:t>
        </w:r>
        <w:r w:rsidRPr="00202E31">
          <w:rPr>
            <w:bCs/>
            <w:color w:val="1154CC"/>
            <w:sz w:val="22"/>
            <w:szCs w:val="22"/>
            <w:u w:val="single" w:color="1154CC"/>
          </w:rPr>
          <w:t>vz93F5nxTyqfykv</w:t>
        </w:r>
      </w:hyperlink>
      <w:hyperlink r:id="rId15">
        <w:r w:rsidRPr="00202E31">
          <w:rPr>
            <w:bCs/>
            <w:sz w:val="22"/>
            <w:szCs w:val="22"/>
          </w:rPr>
          <w:t>,</w:t>
        </w:r>
      </w:hyperlink>
    </w:p>
    <w:p w14:paraId="5ADFF398" w14:textId="1A1D7BE1" w:rsidR="008164DD" w:rsidRPr="00202E31" w:rsidRDefault="008164DD" w:rsidP="00202E31">
      <w:pPr>
        <w:numPr>
          <w:ilvl w:val="0"/>
          <w:numId w:val="8"/>
        </w:numPr>
        <w:spacing w:after="3"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Pediatric Hematologic and Oncologic Emergencies, University of </w:t>
      </w:r>
      <w:r w:rsidRPr="00202E31">
        <w:rPr>
          <w:bCs/>
          <w:sz w:val="22"/>
          <w:szCs w:val="22"/>
        </w:rPr>
        <w:t>Maryland CME lecture, University of Maryland Emergency Medicine Residency</w:t>
      </w:r>
      <w:r w:rsidR="00A242A8">
        <w:rPr>
          <w:bCs/>
          <w:sz w:val="22"/>
          <w:szCs w:val="22"/>
        </w:rPr>
        <w:t xml:space="preserve">; 2021; </w:t>
      </w:r>
      <w:r w:rsidRPr="00202E31">
        <w:rPr>
          <w:bCs/>
          <w:sz w:val="22"/>
          <w:szCs w:val="22"/>
        </w:rPr>
        <w:t>Baltimore</w:t>
      </w:r>
      <w:r w:rsidR="00A242A8">
        <w:rPr>
          <w:bCs/>
          <w:sz w:val="22"/>
          <w:szCs w:val="22"/>
        </w:rPr>
        <w:t xml:space="preserve"> (</w:t>
      </w:r>
      <w:r w:rsidRPr="00202E31">
        <w:rPr>
          <w:bCs/>
          <w:sz w:val="22"/>
          <w:szCs w:val="22"/>
        </w:rPr>
        <w:t>MD</w:t>
      </w:r>
      <w:r w:rsidR="00A242A8">
        <w:rPr>
          <w:bCs/>
          <w:sz w:val="22"/>
          <w:szCs w:val="22"/>
        </w:rPr>
        <w:t>).</w:t>
      </w:r>
    </w:p>
    <w:p w14:paraId="5C90E74F" w14:textId="139ACCE1" w:rsidR="008164DD" w:rsidRPr="008164DD" w:rsidRDefault="008164DD" w:rsidP="00202E31">
      <w:pPr>
        <w:numPr>
          <w:ilvl w:val="0"/>
          <w:numId w:val="8"/>
        </w:numPr>
        <w:spacing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Introduction to Pediatric Emergencies</w:t>
      </w:r>
      <w:r w:rsidR="00A242A8">
        <w:rPr>
          <w:bCs/>
          <w:sz w:val="22"/>
          <w:szCs w:val="22"/>
        </w:rPr>
        <w:t xml:space="preserve">, </w:t>
      </w:r>
      <w:r w:rsidRPr="008164DD">
        <w:rPr>
          <w:bCs/>
          <w:sz w:val="22"/>
          <w:szCs w:val="22"/>
        </w:rPr>
        <w:t>Guthrie Medical Center Emergency Medicine Residency</w:t>
      </w:r>
      <w:r w:rsidR="00A242A8">
        <w:rPr>
          <w:bCs/>
          <w:sz w:val="22"/>
          <w:szCs w:val="22"/>
        </w:rPr>
        <w:t xml:space="preserve">; </w:t>
      </w:r>
      <w:proofErr w:type="gramStart"/>
      <w:r w:rsidR="00A242A8">
        <w:rPr>
          <w:bCs/>
          <w:sz w:val="22"/>
          <w:szCs w:val="22"/>
        </w:rPr>
        <w:t>2021;</w:t>
      </w:r>
      <w:r w:rsidRPr="008164DD">
        <w:rPr>
          <w:bCs/>
          <w:sz w:val="22"/>
          <w:szCs w:val="22"/>
        </w:rPr>
        <w:t>Sayre</w:t>
      </w:r>
      <w:proofErr w:type="gramEnd"/>
      <w:r w:rsidR="00A242A8">
        <w:rPr>
          <w:bCs/>
          <w:sz w:val="22"/>
          <w:szCs w:val="22"/>
        </w:rPr>
        <w:t xml:space="preserve"> (</w:t>
      </w:r>
      <w:r w:rsidRPr="008164DD">
        <w:rPr>
          <w:bCs/>
          <w:sz w:val="22"/>
          <w:szCs w:val="22"/>
        </w:rPr>
        <w:t>PA</w:t>
      </w:r>
      <w:r w:rsidR="00A242A8">
        <w:rPr>
          <w:bCs/>
          <w:sz w:val="22"/>
          <w:szCs w:val="22"/>
        </w:rPr>
        <w:t>)</w:t>
      </w:r>
      <w:r w:rsidRPr="008164DD">
        <w:rPr>
          <w:bCs/>
          <w:sz w:val="22"/>
          <w:szCs w:val="22"/>
        </w:rPr>
        <w:t>.</w:t>
      </w:r>
    </w:p>
    <w:p w14:paraId="1E5EB0BF" w14:textId="3381C385" w:rsidR="008164DD" w:rsidRPr="008164DD" w:rsidRDefault="008164DD" w:rsidP="00202E31">
      <w:pPr>
        <w:numPr>
          <w:ilvl w:val="0"/>
          <w:numId w:val="8"/>
        </w:numPr>
        <w:spacing w:after="3"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Pr="008164DD">
        <w:rPr>
          <w:bCs/>
          <w:sz w:val="22"/>
          <w:szCs w:val="22"/>
        </w:rPr>
        <w:t>, King, S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Sono-ABCs,</w:t>
      </w:r>
      <w:r w:rsidR="00A242A8">
        <w:rPr>
          <w:bCs/>
          <w:sz w:val="22"/>
          <w:szCs w:val="22"/>
        </w:rPr>
        <w:t xml:space="preserve"> [H</w:t>
      </w:r>
      <w:r w:rsidRPr="008164DD">
        <w:rPr>
          <w:bCs/>
          <w:sz w:val="22"/>
          <w:szCs w:val="22"/>
        </w:rPr>
        <w:t>ands</w:t>
      </w:r>
      <w:r w:rsidR="00A242A8">
        <w:rPr>
          <w:bCs/>
          <w:sz w:val="22"/>
          <w:szCs w:val="22"/>
        </w:rPr>
        <w:t>-</w:t>
      </w:r>
      <w:r w:rsidRPr="008164DD">
        <w:rPr>
          <w:bCs/>
          <w:sz w:val="22"/>
          <w:szCs w:val="22"/>
        </w:rPr>
        <w:t xml:space="preserve">on Ultrasound </w:t>
      </w:r>
      <w:r w:rsidR="00A242A8">
        <w:rPr>
          <w:bCs/>
          <w:sz w:val="22"/>
          <w:szCs w:val="22"/>
        </w:rPr>
        <w:t>C</w:t>
      </w:r>
      <w:r w:rsidRPr="008164DD">
        <w:rPr>
          <w:bCs/>
          <w:sz w:val="22"/>
          <w:szCs w:val="22"/>
        </w:rPr>
        <w:t>ompetition</w:t>
      </w:r>
      <w:r w:rsidR="00A242A8">
        <w:rPr>
          <w:bCs/>
          <w:sz w:val="22"/>
          <w:szCs w:val="22"/>
        </w:rPr>
        <w:t>]</w:t>
      </w:r>
      <w:r w:rsidRPr="008164DD">
        <w:rPr>
          <w:bCs/>
          <w:sz w:val="22"/>
          <w:szCs w:val="22"/>
        </w:rPr>
        <w:t>, Greater Chesapeake Conference</w:t>
      </w:r>
      <w:r w:rsidR="00A242A8">
        <w:rPr>
          <w:bCs/>
          <w:sz w:val="22"/>
          <w:szCs w:val="22"/>
        </w:rPr>
        <w:t>;</w:t>
      </w:r>
      <w:r w:rsidRPr="008164DD">
        <w:rPr>
          <w:bCs/>
          <w:sz w:val="22"/>
          <w:szCs w:val="22"/>
        </w:rPr>
        <w:t>2022</w:t>
      </w:r>
      <w:r w:rsidR="00A242A8">
        <w:rPr>
          <w:bCs/>
          <w:sz w:val="22"/>
          <w:szCs w:val="22"/>
        </w:rPr>
        <w:t>; Baltimore (MD)</w:t>
      </w:r>
      <w:r w:rsidRPr="008164DD">
        <w:rPr>
          <w:bCs/>
          <w:sz w:val="22"/>
          <w:szCs w:val="22"/>
        </w:rPr>
        <w:t xml:space="preserve">. </w:t>
      </w:r>
    </w:p>
    <w:p w14:paraId="7ADB611A" w14:textId="0607F412" w:rsidR="008164DD" w:rsidRPr="008164DD" w:rsidRDefault="008164DD" w:rsidP="00202E31">
      <w:pPr>
        <w:numPr>
          <w:ilvl w:val="0"/>
          <w:numId w:val="8"/>
        </w:numPr>
        <w:spacing w:after="3"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Introduction to Pediatric Emergencie</w:t>
      </w:r>
      <w:r w:rsidR="00A242A8">
        <w:rPr>
          <w:bCs/>
          <w:sz w:val="22"/>
          <w:szCs w:val="22"/>
        </w:rPr>
        <w:t>s</w:t>
      </w:r>
      <w:r w:rsidRPr="008164DD">
        <w:rPr>
          <w:bCs/>
          <w:sz w:val="22"/>
          <w:szCs w:val="22"/>
        </w:rPr>
        <w:t>, Guthrie Medical Center Emergency Medicine Residency</w:t>
      </w:r>
      <w:r w:rsidR="00A242A8">
        <w:rPr>
          <w:bCs/>
          <w:sz w:val="22"/>
          <w:szCs w:val="22"/>
        </w:rPr>
        <w:t>;2022;</w:t>
      </w:r>
      <w:r w:rsidRPr="008164DD">
        <w:rPr>
          <w:bCs/>
          <w:sz w:val="22"/>
          <w:szCs w:val="22"/>
        </w:rPr>
        <w:t xml:space="preserve"> Sayre</w:t>
      </w:r>
      <w:r w:rsidR="00A242A8">
        <w:rPr>
          <w:bCs/>
          <w:sz w:val="22"/>
          <w:szCs w:val="22"/>
        </w:rPr>
        <w:t xml:space="preserve"> (</w:t>
      </w:r>
      <w:r w:rsidRPr="008164DD">
        <w:rPr>
          <w:bCs/>
          <w:sz w:val="22"/>
          <w:szCs w:val="22"/>
        </w:rPr>
        <w:t>PA</w:t>
      </w:r>
      <w:r w:rsidR="00A242A8">
        <w:rPr>
          <w:bCs/>
          <w:sz w:val="22"/>
          <w:szCs w:val="22"/>
        </w:rPr>
        <w:t>).</w:t>
      </w:r>
    </w:p>
    <w:p w14:paraId="16EC8667" w14:textId="4918B1AD" w:rsidR="008164DD" w:rsidRPr="008164DD" w:rsidRDefault="008164DD" w:rsidP="00202E31">
      <w:pPr>
        <w:numPr>
          <w:ilvl w:val="0"/>
          <w:numId w:val="8"/>
        </w:numPr>
        <w:spacing w:after="3"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It’s Not What You Think! Respiratory Mimics in Cold and Flu Season</w:t>
      </w:r>
      <w:r w:rsidR="00A242A8">
        <w:rPr>
          <w:bCs/>
          <w:sz w:val="22"/>
          <w:szCs w:val="22"/>
        </w:rPr>
        <w:t xml:space="preserve">, </w:t>
      </w:r>
      <w:r w:rsidRPr="008164DD">
        <w:rPr>
          <w:bCs/>
          <w:sz w:val="22"/>
          <w:szCs w:val="22"/>
        </w:rPr>
        <w:t>University of Maryland St. Joseph’s Medical Center</w:t>
      </w:r>
      <w:r w:rsidR="00A242A8">
        <w:rPr>
          <w:bCs/>
          <w:sz w:val="22"/>
          <w:szCs w:val="22"/>
        </w:rPr>
        <w:t xml:space="preserve"> Mini Grand Rounds;</w:t>
      </w:r>
      <w:r w:rsidRPr="008164DD">
        <w:rPr>
          <w:bCs/>
          <w:sz w:val="22"/>
          <w:szCs w:val="22"/>
        </w:rPr>
        <w:t>2023</w:t>
      </w:r>
      <w:r w:rsidR="00A242A8">
        <w:rPr>
          <w:bCs/>
          <w:sz w:val="22"/>
          <w:szCs w:val="22"/>
        </w:rPr>
        <w:t>; Baltimore (MD)</w:t>
      </w:r>
      <w:r w:rsidRPr="008164DD">
        <w:rPr>
          <w:bCs/>
          <w:sz w:val="22"/>
          <w:szCs w:val="22"/>
        </w:rPr>
        <w:t xml:space="preserve">. </w:t>
      </w:r>
    </w:p>
    <w:p w14:paraId="1B7CFDA0" w14:textId="37FF2764" w:rsidR="00B353F9" w:rsidRPr="008164DD" w:rsidRDefault="008164DD" w:rsidP="00202E31">
      <w:pPr>
        <w:numPr>
          <w:ilvl w:val="0"/>
          <w:numId w:val="8"/>
        </w:numPr>
        <w:spacing w:after="294" w:line="264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When There’s More to the Story, </w:t>
      </w:r>
      <w:r w:rsidR="00A242A8">
        <w:rPr>
          <w:bCs/>
          <w:sz w:val="22"/>
          <w:szCs w:val="22"/>
        </w:rPr>
        <w:t>Baltimore County Volunteer Firefighters Association; 2024; virtual</w:t>
      </w:r>
      <w:r w:rsidRPr="008164DD">
        <w:rPr>
          <w:bCs/>
          <w:sz w:val="22"/>
          <w:szCs w:val="22"/>
        </w:rPr>
        <w:t>.</w:t>
      </w:r>
    </w:p>
    <w:p w14:paraId="6F93A5FA" w14:textId="77777777" w:rsidR="008164DD" w:rsidRPr="008164DD" w:rsidRDefault="008164DD" w:rsidP="00202E31">
      <w:pPr>
        <w:spacing w:after="300"/>
        <w:ind w:left="-5" w:hanging="720"/>
        <w:rPr>
          <w:bCs/>
          <w:sz w:val="22"/>
          <w:szCs w:val="22"/>
        </w:rPr>
      </w:pPr>
      <w:r w:rsidRPr="008164DD">
        <w:rPr>
          <w:bCs/>
          <w:sz w:val="22"/>
          <w:szCs w:val="22"/>
          <w:u w:val="single" w:color="000000"/>
        </w:rPr>
        <w:t xml:space="preserve">National </w:t>
      </w:r>
      <w:r w:rsidRPr="008164DD">
        <w:rPr>
          <w:bCs/>
          <w:sz w:val="22"/>
          <w:szCs w:val="22"/>
        </w:rPr>
        <w:t xml:space="preserve"> </w:t>
      </w:r>
    </w:p>
    <w:p w14:paraId="2DAE43AD" w14:textId="44B8C59B" w:rsidR="008164DD" w:rsidRPr="00202E31" w:rsidRDefault="008164DD" w:rsidP="00202E31">
      <w:pPr>
        <w:numPr>
          <w:ilvl w:val="0"/>
          <w:numId w:val="3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Cs/>
          <w:sz w:val="22"/>
          <w:szCs w:val="22"/>
        </w:rPr>
        <w:t>.</w:t>
      </w:r>
      <w:r w:rsidRPr="008164DD">
        <w:rPr>
          <w:bCs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 xml:space="preserve">Ice, Ice, Baby: Should we be Cooling Kids After </w:t>
      </w:r>
      <w:proofErr w:type="gramStart"/>
      <w:r w:rsidRPr="008164DD">
        <w:rPr>
          <w:bCs/>
          <w:color w:val="212121"/>
          <w:sz w:val="22"/>
          <w:szCs w:val="22"/>
        </w:rPr>
        <w:t>Codes?</w:t>
      </w:r>
      <w:r w:rsidRPr="008164DD">
        <w:rPr>
          <w:bCs/>
          <w:sz w:val="22"/>
          <w:szCs w:val="22"/>
        </w:rPr>
        <w:t>,</w:t>
      </w:r>
      <w:proofErr w:type="gramEnd"/>
      <w:r w:rsidRPr="008164DD">
        <w:rPr>
          <w:bCs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 xml:space="preserve">American </w:t>
      </w:r>
      <w:r w:rsidRPr="00202E31">
        <w:rPr>
          <w:bCs/>
          <w:color w:val="212121"/>
          <w:sz w:val="22"/>
          <w:szCs w:val="22"/>
        </w:rPr>
        <w:t>Academy of Emergency Medicine</w:t>
      </w:r>
      <w:r w:rsidR="00A242A8" w:rsidRP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Pr="00202E31">
        <w:rPr>
          <w:bCs/>
          <w:color w:val="212121"/>
          <w:sz w:val="22"/>
          <w:szCs w:val="22"/>
        </w:rPr>
        <w:t>: Open Mic Competition, Las Vegas, NV</w:t>
      </w:r>
      <w:r w:rsidR="00A242A8">
        <w:rPr>
          <w:bCs/>
          <w:color w:val="212121"/>
          <w:sz w:val="22"/>
          <w:szCs w:val="22"/>
        </w:rPr>
        <w:t xml:space="preserve">, </w:t>
      </w:r>
      <w:r w:rsidRPr="00202E31">
        <w:rPr>
          <w:bCs/>
          <w:color w:val="212121"/>
          <w:sz w:val="22"/>
          <w:szCs w:val="22"/>
        </w:rPr>
        <w:t xml:space="preserve">2016. </w:t>
      </w:r>
    </w:p>
    <w:p w14:paraId="116713E0" w14:textId="068CC1DA" w:rsidR="008164DD" w:rsidRPr="008164DD" w:rsidRDefault="008164DD" w:rsidP="00202E31">
      <w:pPr>
        <w:numPr>
          <w:ilvl w:val="0"/>
          <w:numId w:val="3"/>
        </w:numPr>
        <w:spacing w:after="5" w:line="260" w:lineRule="auto"/>
        <w:ind w:hanging="720"/>
        <w:rPr>
          <w:bCs/>
          <w:sz w:val="22"/>
          <w:szCs w:val="22"/>
        </w:rPr>
      </w:pPr>
      <w:r w:rsidRPr="008164DD">
        <w:rPr>
          <w:b/>
          <w:sz w:val="22"/>
          <w:szCs w:val="22"/>
        </w:rPr>
        <w:t>Stephanos, KM</w:t>
      </w:r>
      <w:r w:rsidR="00A242A8">
        <w:rPr>
          <w:bCs/>
          <w:sz w:val="22"/>
          <w:szCs w:val="22"/>
        </w:rPr>
        <w:t xml:space="preserve">. </w:t>
      </w:r>
      <w:r w:rsidRPr="008164DD">
        <w:rPr>
          <w:bCs/>
          <w:color w:val="212121"/>
          <w:sz w:val="22"/>
          <w:szCs w:val="22"/>
        </w:rPr>
        <w:t>Cerebral venous thrombosis</w:t>
      </w:r>
      <w:r w:rsidRPr="008164DD">
        <w:rPr>
          <w:bCs/>
          <w:sz w:val="22"/>
          <w:szCs w:val="22"/>
        </w:rPr>
        <w:t xml:space="preserve">, </w:t>
      </w:r>
      <w:r w:rsidR="00A242A8">
        <w:rPr>
          <w:bCs/>
          <w:color w:val="212121"/>
          <w:sz w:val="22"/>
          <w:szCs w:val="22"/>
        </w:rPr>
        <w:t>[</w:t>
      </w:r>
      <w:r w:rsidRPr="008164DD">
        <w:rPr>
          <w:bCs/>
          <w:color w:val="212121"/>
          <w:sz w:val="22"/>
          <w:szCs w:val="22"/>
        </w:rPr>
        <w:t xml:space="preserve">Clinical Pathologic Case Presentation </w:t>
      </w:r>
      <w:r w:rsidR="00A242A8">
        <w:rPr>
          <w:bCs/>
          <w:color w:val="212121"/>
          <w:sz w:val="22"/>
          <w:szCs w:val="22"/>
        </w:rPr>
        <w:t>Semi-final C</w:t>
      </w:r>
      <w:r w:rsidRPr="008164DD">
        <w:rPr>
          <w:bCs/>
          <w:color w:val="212121"/>
          <w:sz w:val="22"/>
          <w:szCs w:val="22"/>
        </w:rPr>
        <w:t>ompetition</w:t>
      </w:r>
      <w:r w:rsidR="00A242A8">
        <w:rPr>
          <w:bCs/>
          <w:color w:val="212121"/>
          <w:sz w:val="22"/>
          <w:szCs w:val="22"/>
        </w:rPr>
        <w:t>]</w:t>
      </w:r>
      <w:r w:rsidRPr="008164DD">
        <w:rPr>
          <w:bCs/>
          <w:color w:val="212121"/>
          <w:sz w:val="22"/>
          <w:szCs w:val="22"/>
        </w:rPr>
        <w:t xml:space="preserve">, </w:t>
      </w:r>
      <w:r w:rsidR="00A242A8" w:rsidRPr="008164DD">
        <w:rPr>
          <w:bCs/>
          <w:color w:val="212121"/>
          <w:sz w:val="22"/>
          <w:szCs w:val="22"/>
        </w:rPr>
        <w:t>Council of Residency Directors in Emergency Medicine</w:t>
      </w:r>
      <w:r w:rsidR="00A242A8">
        <w:rPr>
          <w:bCs/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="00A242A8" w:rsidRPr="008164DD">
        <w:rPr>
          <w:bCs/>
          <w:color w:val="212121"/>
          <w:sz w:val="22"/>
          <w:szCs w:val="22"/>
        </w:rPr>
        <w:t xml:space="preserve">, </w:t>
      </w:r>
      <w:r w:rsidRPr="008164DD">
        <w:rPr>
          <w:bCs/>
          <w:color w:val="212121"/>
          <w:sz w:val="22"/>
          <w:szCs w:val="22"/>
        </w:rPr>
        <w:t xml:space="preserve">New Orleans, </w:t>
      </w:r>
      <w:r w:rsidR="00A242A8">
        <w:rPr>
          <w:bCs/>
          <w:color w:val="212121"/>
          <w:sz w:val="22"/>
          <w:szCs w:val="22"/>
        </w:rPr>
        <w:t>LA</w:t>
      </w:r>
      <w:r w:rsidRPr="008164DD">
        <w:rPr>
          <w:bCs/>
          <w:color w:val="212121"/>
          <w:sz w:val="22"/>
          <w:szCs w:val="22"/>
        </w:rPr>
        <w:t>, 2014.</w:t>
      </w:r>
    </w:p>
    <w:p w14:paraId="7CBEEB4C" w14:textId="46F85289" w:rsidR="00A242A8" w:rsidRDefault="008164DD" w:rsidP="00A242A8">
      <w:pPr>
        <w:numPr>
          <w:ilvl w:val="0"/>
          <w:numId w:val="3"/>
        </w:numPr>
        <w:spacing w:after="5"/>
        <w:ind w:hanging="72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Stephanos, KM</w:t>
      </w:r>
      <w:r w:rsidRPr="008164DD">
        <w:rPr>
          <w:sz w:val="22"/>
          <w:szCs w:val="22"/>
        </w:rPr>
        <w:t xml:space="preserve">, Murray, C, Wagner, J. </w:t>
      </w:r>
      <w:r w:rsidRPr="008164DD">
        <w:rPr>
          <w:color w:val="212121"/>
          <w:sz w:val="22"/>
          <w:szCs w:val="22"/>
        </w:rPr>
        <w:t xml:space="preserve">How to conference. Council of Residency Directors in Emergency </w:t>
      </w:r>
      <w:r w:rsidRPr="008164DD">
        <w:rPr>
          <w:sz w:val="22"/>
          <w:szCs w:val="22"/>
        </w:rPr>
        <w:t>Medicine</w:t>
      </w:r>
      <w:r w:rsidRPr="008164DD">
        <w:rPr>
          <w:color w:val="212121"/>
          <w:sz w:val="22"/>
          <w:szCs w:val="22"/>
        </w:rPr>
        <w:t xml:space="preserve"> Academic Assembly, New York, NY, 2020.</w:t>
      </w:r>
    </w:p>
    <w:p w14:paraId="1FB7258E" w14:textId="654ADF09" w:rsidR="00A242A8" w:rsidRPr="00A242A8" w:rsidRDefault="00A242A8" w:rsidP="00A242A8">
      <w:pPr>
        <w:numPr>
          <w:ilvl w:val="0"/>
          <w:numId w:val="3"/>
        </w:numPr>
        <w:spacing w:after="5"/>
        <w:ind w:hanging="720"/>
        <w:rPr>
          <w:sz w:val="22"/>
          <w:szCs w:val="22"/>
        </w:rPr>
      </w:pPr>
      <w:r w:rsidRPr="00A242A8">
        <w:rPr>
          <w:b/>
          <w:sz w:val="22"/>
          <w:szCs w:val="22"/>
        </w:rPr>
        <w:t>Stephanos, KM</w:t>
      </w:r>
      <w:r w:rsidRPr="00A242A8">
        <w:rPr>
          <w:bCs/>
          <w:sz w:val="22"/>
          <w:szCs w:val="22"/>
        </w:rPr>
        <w:t xml:space="preserve">. </w:t>
      </w:r>
      <w:r w:rsidRPr="00A242A8">
        <w:rPr>
          <w:bCs/>
          <w:color w:val="212121"/>
          <w:sz w:val="22"/>
          <w:szCs w:val="22"/>
        </w:rPr>
        <w:t>Putting the Fun Back in Learning and Teaching: A SIM</w:t>
      </w:r>
      <w:r w:rsidRPr="00A242A8">
        <w:rPr>
          <w:color w:val="212121"/>
          <w:sz w:val="22"/>
          <w:szCs w:val="22"/>
        </w:rPr>
        <w:t xml:space="preserve"> murder Mystery to Explore an EM Physician</w:t>
      </w:r>
      <w:r w:rsidRPr="00A242A8">
        <w:rPr>
          <w:rFonts w:eastAsia="Arial Unicode MS"/>
          <w:color w:val="212121"/>
          <w:sz w:val="22"/>
          <w:szCs w:val="22"/>
        </w:rPr>
        <w:t>’</w:t>
      </w:r>
      <w:r w:rsidRPr="00A242A8">
        <w:rPr>
          <w:color w:val="212121"/>
          <w:sz w:val="22"/>
          <w:szCs w:val="22"/>
        </w:rPr>
        <w:t>s Role as a Good Neighbor. Council of Residency Directors in Emergency Medicine</w:t>
      </w:r>
      <w:r>
        <w:rPr>
          <w:color w:val="212121"/>
          <w:sz w:val="22"/>
          <w:szCs w:val="22"/>
        </w:rPr>
        <w:t xml:space="preserve"> </w:t>
      </w:r>
      <w:r w:rsidRPr="00A242A8">
        <w:rPr>
          <w:color w:val="212121"/>
          <w:sz w:val="22"/>
          <w:szCs w:val="22"/>
        </w:rPr>
        <w:t>Academic Assembly</w:t>
      </w:r>
      <w:r>
        <w:rPr>
          <w:color w:val="212121"/>
          <w:sz w:val="22"/>
          <w:szCs w:val="22"/>
        </w:rPr>
        <w:t>,</w:t>
      </w:r>
      <w:r w:rsidRPr="00A242A8">
        <w:rPr>
          <w:color w:val="212121"/>
          <w:sz w:val="22"/>
          <w:szCs w:val="22"/>
        </w:rPr>
        <w:t xml:space="preserve"> New York, NY</w:t>
      </w:r>
      <w:r>
        <w:rPr>
          <w:color w:val="212121"/>
          <w:sz w:val="22"/>
          <w:szCs w:val="22"/>
        </w:rPr>
        <w:t xml:space="preserve">, </w:t>
      </w:r>
      <w:r w:rsidRPr="00A242A8">
        <w:rPr>
          <w:color w:val="212121"/>
          <w:sz w:val="22"/>
          <w:szCs w:val="22"/>
        </w:rPr>
        <w:t>2020.</w:t>
      </w:r>
    </w:p>
    <w:p w14:paraId="4465457A" w14:textId="0D412EB7" w:rsidR="008164DD" w:rsidRPr="008164DD" w:rsidRDefault="008164DD" w:rsidP="00202E31">
      <w:pPr>
        <w:numPr>
          <w:ilvl w:val="0"/>
          <w:numId w:val="3"/>
        </w:numPr>
        <w:spacing w:after="5"/>
        <w:ind w:hanging="72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Stephanos, KM</w:t>
      </w:r>
      <w:r w:rsidRPr="008164DD">
        <w:rPr>
          <w:sz w:val="22"/>
          <w:szCs w:val="22"/>
        </w:rPr>
        <w:t>, et al. New chief panel for chief residents at Indiana University</w:t>
      </w:r>
      <w:r w:rsidR="00A242A8">
        <w:rPr>
          <w:sz w:val="22"/>
          <w:szCs w:val="22"/>
        </w:rPr>
        <w:t>,</w:t>
      </w:r>
      <w:r w:rsidRPr="008164DD">
        <w:rPr>
          <w:sz w:val="22"/>
          <w:szCs w:val="22"/>
        </w:rPr>
        <w:t xml:space="preserve"> </w:t>
      </w:r>
      <w:r w:rsidR="00A242A8">
        <w:rPr>
          <w:sz w:val="22"/>
          <w:szCs w:val="22"/>
        </w:rPr>
        <w:t xml:space="preserve">Virtual, </w:t>
      </w:r>
      <w:r w:rsidRPr="008164DD">
        <w:rPr>
          <w:sz w:val="22"/>
          <w:szCs w:val="22"/>
        </w:rPr>
        <w:t xml:space="preserve">Indianapolis, IN, 2020. </w:t>
      </w:r>
    </w:p>
    <w:p w14:paraId="7C27260B" w14:textId="45DB312D" w:rsidR="008164DD" w:rsidRPr="008164DD" w:rsidRDefault="008164DD" w:rsidP="00202E31">
      <w:pPr>
        <w:numPr>
          <w:ilvl w:val="0"/>
          <w:numId w:val="4"/>
        </w:numPr>
        <w:spacing w:after="3" w:line="264" w:lineRule="auto"/>
        <w:ind w:hanging="72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Stephanos, KM</w:t>
      </w:r>
      <w:r w:rsidR="00A242A8">
        <w:rPr>
          <w:sz w:val="22"/>
          <w:szCs w:val="22"/>
        </w:rPr>
        <w:t>.</w:t>
      </w:r>
      <w:r w:rsidRPr="008164DD">
        <w:rPr>
          <w:sz w:val="22"/>
          <w:szCs w:val="22"/>
        </w:rPr>
        <w:t xml:space="preserve"> Pediatric Seizures, Puyallup Medical Student rotators, Pacific Northwest University of Health Sciences, College of Osteopathic Medicine,</w:t>
      </w:r>
      <w:r w:rsidR="00A242A8">
        <w:rPr>
          <w:sz w:val="22"/>
          <w:szCs w:val="22"/>
        </w:rPr>
        <w:t xml:space="preserve"> </w:t>
      </w:r>
      <w:r w:rsidRPr="008164DD">
        <w:rPr>
          <w:sz w:val="22"/>
          <w:szCs w:val="22"/>
        </w:rPr>
        <w:t>Tacoma, WA, 2021.</w:t>
      </w:r>
    </w:p>
    <w:p w14:paraId="04EB7434" w14:textId="3121DDD3" w:rsidR="008164DD" w:rsidRPr="008164DD" w:rsidRDefault="008164DD" w:rsidP="00202E31">
      <w:pPr>
        <w:numPr>
          <w:ilvl w:val="0"/>
          <w:numId w:val="5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Stephanos, KM</w:t>
      </w:r>
      <w:r w:rsidR="00A242A8">
        <w:rPr>
          <w:b/>
          <w:bCs/>
          <w:sz w:val="22"/>
          <w:szCs w:val="22"/>
        </w:rPr>
        <w:t>.</w:t>
      </w:r>
      <w:r w:rsidRPr="008164DD">
        <w:rPr>
          <w:sz w:val="22"/>
          <w:szCs w:val="22"/>
        </w:rPr>
        <w:t xml:space="preserve"> </w:t>
      </w:r>
      <w:r w:rsidRPr="008164DD">
        <w:rPr>
          <w:color w:val="212121"/>
          <w:sz w:val="22"/>
          <w:szCs w:val="22"/>
        </w:rPr>
        <w:t xml:space="preserve">But you </w:t>
      </w:r>
      <w:proofErr w:type="gramStart"/>
      <w:r w:rsidRPr="008164DD">
        <w:rPr>
          <w:color w:val="212121"/>
          <w:sz w:val="22"/>
          <w:szCs w:val="22"/>
        </w:rPr>
        <w:t>have to</w:t>
      </w:r>
      <w:proofErr w:type="gramEnd"/>
      <w:r w:rsidRPr="008164DD">
        <w:rPr>
          <w:color w:val="212121"/>
          <w:sz w:val="22"/>
          <w:szCs w:val="22"/>
        </w:rPr>
        <w:t xml:space="preserve"> deal with the parents. American Academy of Emergency Medicine</w:t>
      </w:r>
      <w:r w:rsidR="00A242A8" w:rsidRP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Pr="008164DD">
        <w:rPr>
          <w:color w:val="212121"/>
          <w:sz w:val="22"/>
          <w:szCs w:val="22"/>
        </w:rPr>
        <w:t>, St Louis, MO, 2021.</w:t>
      </w:r>
    </w:p>
    <w:p w14:paraId="57D59A46" w14:textId="29EEC865" w:rsidR="008164DD" w:rsidRPr="008164DD" w:rsidRDefault="008164DD" w:rsidP="00202E31">
      <w:pPr>
        <w:numPr>
          <w:ilvl w:val="0"/>
          <w:numId w:val="5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Stephanos, KM</w:t>
      </w:r>
      <w:r w:rsidR="00A242A8">
        <w:rPr>
          <w:sz w:val="22"/>
          <w:szCs w:val="22"/>
        </w:rPr>
        <w:t>.</w:t>
      </w:r>
      <w:r w:rsidRPr="008164DD">
        <w:rPr>
          <w:sz w:val="22"/>
          <w:szCs w:val="22"/>
        </w:rPr>
        <w:t xml:space="preserve"> </w:t>
      </w:r>
      <w:r w:rsidRPr="008164DD">
        <w:rPr>
          <w:color w:val="212121"/>
          <w:sz w:val="22"/>
          <w:szCs w:val="22"/>
        </w:rPr>
        <w:t>The Volatile VP Shunt. American Academy of Emergency Medicine</w:t>
      </w:r>
      <w:r w:rsidR="00A242A8" w:rsidRP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Pr="008164DD">
        <w:rPr>
          <w:color w:val="212121"/>
          <w:sz w:val="22"/>
          <w:szCs w:val="22"/>
        </w:rPr>
        <w:t>, St Louis, MO, 2021.</w:t>
      </w:r>
    </w:p>
    <w:p w14:paraId="79DDC27C" w14:textId="0724E61F" w:rsidR="008164DD" w:rsidRPr="00202E31" w:rsidRDefault="008164DD" w:rsidP="00202E31">
      <w:pPr>
        <w:numPr>
          <w:ilvl w:val="0"/>
          <w:numId w:val="5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Stephanos, KM</w:t>
      </w:r>
      <w:r w:rsidR="00A242A8">
        <w:rPr>
          <w:sz w:val="22"/>
          <w:szCs w:val="22"/>
        </w:rPr>
        <w:t xml:space="preserve">. </w:t>
      </w:r>
      <w:r w:rsidRPr="008164DD">
        <w:rPr>
          <w:color w:val="212121"/>
          <w:sz w:val="22"/>
          <w:szCs w:val="22"/>
        </w:rPr>
        <w:t xml:space="preserve">Priapism Management. American Academy of </w:t>
      </w:r>
      <w:r w:rsidRPr="00202E31">
        <w:rPr>
          <w:color w:val="212121"/>
          <w:sz w:val="22"/>
          <w:szCs w:val="22"/>
        </w:rPr>
        <w:t>Emergency Medicine</w:t>
      </w:r>
      <w:r w:rsidR="00A242A8" w:rsidRP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Pr="00202E31">
        <w:rPr>
          <w:color w:val="212121"/>
          <w:sz w:val="22"/>
          <w:szCs w:val="22"/>
        </w:rPr>
        <w:t>, St Louis, MO, 2021.</w:t>
      </w:r>
    </w:p>
    <w:p w14:paraId="48F6D397" w14:textId="48C0C351" w:rsidR="008164DD" w:rsidRPr="00202E31" w:rsidRDefault="008164DD" w:rsidP="00202E31">
      <w:pPr>
        <w:numPr>
          <w:ilvl w:val="0"/>
          <w:numId w:val="5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Stephanos, KM</w:t>
      </w:r>
      <w:r w:rsidR="00A242A8">
        <w:rPr>
          <w:sz w:val="22"/>
          <w:szCs w:val="22"/>
        </w:rPr>
        <w:t>.</w:t>
      </w:r>
      <w:r w:rsidRPr="008164DD">
        <w:rPr>
          <w:sz w:val="22"/>
          <w:szCs w:val="22"/>
        </w:rPr>
        <w:t xml:space="preserve"> </w:t>
      </w:r>
      <w:r w:rsidRPr="008164DD">
        <w:rPr>
          <w:color w:val="212121"/>
          <w:sz w:val="22"/>
          <w:szCs w:val="22"/>
        </w:rPr>
        <w:t xml:space="preserve">Cricothyrotomy and Needle Cricothyrotomy. American </w:t>
      </w:r>
      <w:r w:rsidRPr="00202E31">
        <w:rPr>
          <w:color w:val="212121"/>
          <w:sz w:val="22"/>
          <w:szCs w:val="22"/>
        </w:rPr>
        <w:t>Academy of Emergency Medicine, St Louis, MO, 2021.</w:t>
      </w:r>
    </w:p>
    <w:p w14:paraId="40201422" w14:textId="2611CC40" w:rsidR="008164DD" w:rsidRPr="008164DD" w:rsidRDefault="008164DD" w:rsidP="00202E31">
      <w:pPr>
        <w:numPr>
          <w:ilvl w:val="0"/>
          <w:numId w:val="5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Great Balls of Fire: Fever in the Non-neonate. The Crashing Patient, Baltimore, MD, </w:t>
      </w:r>
      <w:r w:rsidRPr="008164DD">
        <w:rPr>
          <w:rFonts w:eastAsia="MS Mincho"/>
          <w:bCs/>
          <w:sz w:val="22"/>
          <w:szCs w:val="22"/>
        </w:rPr>
        <w:t>2022.</w:t>
      </w:r>
      <w:r w:rsidRPr="008164DD">
        <w:rPr>
          <w:color w:val="212121"/>
          <w:sz w:val="22"/>
          <w:szCs w:val="22"/>
        </w:rPr>
        <w:t xml:space="preserve"> </w:t>
      </w:r>
    </w:p>
    <w:p w14:paraId="29B132BF" w14:textId="463B3C69" w:rsidR="008164DD" w:rsidRPr="008164DD" w:rsidRDefault="008164DD" w:rsidP="00202E31">
      <w:pPr>
        <w:numPr>
          <w:ilvl w:val="0"/>
          <w:numId w:val="5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sz w:val="22"/>
          <w:szCs w:val="22"/>
        </w:rPr>
        <w:t>Stephanos, KM</w:t>
      </w:r>
      <w:r w:rsidR="00A242A8">
        <w:rPr>
          <w:b/>
          <w:bCs/>
          <w:sz w:val="22"/>
          <w:szCs w:val="22"/>
        </w:rPr>
        <w:t>.</w:t>
      </w:r>
      <w:r w:rsidRPr="008164DD">
        <w:rPr>
          <w:sz w:val="22"/>
          <w:szCs w:val="22"/>
        </w:rPr>
        <w:t xml:space="preserve"> </w:t>
      </w:r>
      <w:r w:rsidRPr="008164DD">
        <w:rPr>
          <w:color w:val="212121"/>
          <w:sz w:val="22"/>
          <w:szCs w:val="22"/>
        </w:rPr>
        <w:t>Vertigo. Small group instructor, American Academy of Emergency Medicine</w:t>
      </w:r>
      <w:r w:rsidR="00A242A8">
        <w:rPr>
          <w:color w:val="212121"/>
          <w:sz w:val="22"/>
          <w:szCs w:val="22"/>
        </w:rPr>
        <w:t xml:space="preserve"> Academic Assembly</w:t>
      </w:r>
      <w:r w:rsidRPr="008164DD">
        <w:rPr>
          <w:color w:val="212121"/>
          <w:sz w:val="22"/>
          <w:szCs w:val="22"/>
        </w:rPr>
        <w:t>, New Orlean, LA</w:t>
      </w:r>
      <w:r w:rsidR="00A242A8">
        <w:rPr>
          <w:color w:val="212121"/>
          <w:sz w:val="22"/>
          <w:szCs w:val="22"/>
        </w:rPr>
        <w:t xml:space="preserve">, </w:t>
      </w:r>
      <w:r w:rsidRPr="008164DD">
        <w:rPr>
          <w:color w:val="212121"/>
          <w:sz w:val="22"/>
          <w:szCs w:val="22"/>
        </w:rPr>
        <w:t>2023.</w:t>
      </w:r>
    </w:p>
    <w:p w14:paraId="0DF48D6D" w14:textId="059038C0" w:rsidR="008164DD" w:rsidRPr="008164DD" w:rsidRDefault="008164DD" w:rsidP="00202E31">
      <w:pPr>
        <w:numPr>
          <w:ilvl w:val="0"/>
          <w:numId w:val="5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lastRenderedPageBreak/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Tips and Tricks for the Pediatric Exam. American College of Osteopathic Emergency Physicians</w:t>
      </w:r>
      <w:r w:rsidR="00A242A8">
        <w:rPr>
          <w:color w:val="212121"/>
          <w:sz w:val="22"/>
          <w:szCs w:val="22"/>
        </w:rPr>
        <w:t xml:space="preserve"> Academic Assembly</w:t>
      </w:r>
      <w:r w:rsidRPr="008164DD">
        <w:rPr>
          <w:color w:val="212121"/>
          <w:sz w:val="22"/>
          <w:szCs w:val="22"/>
        </w:rPr>
        <w:t xml:space="preserve">, Washington, DC, 2023.  </w:t>
      </w:r>
    </w:p>
    <w:p w14:paraId="79E23F5F" w14:textId="63DF38BB" w:rsidR="008164DD" w:rsidRPr="008164DD" w:rsidRDefault="008164DD" w:rsidP="00202E31">
      <w:pPr>
        <w:numPr>
          <w:ilvl w:val="0"/>
          <w:numId w:val="5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Pediatric Seizures and Status Epilepticus. American College of Osteopathic Emergency Physicians</w:t>
      </w:r>
      <w:r w:rsid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</w:t>
      </w:r>
      <w:r w:rsidR="00A242A8">
        <w:rPr>
          <w:color w:val="212121"/>
          <w:sz w:val="22"/>
          <w:szCs w:val="22"/>
        </w:rPr>
        <w:t>l</w:t>
      </w:r>
      <w:r w:rsidR="00A242A8">
        <w:rPr>
          <w:color w:val="212121"/>
          <w:sz w:val="22"/>
          <w:szCs w:val="22"/>
        </w:rPr>
        <w:t>y</w:t>
      </w:r>
      <w:r w:rsidRPr="008164DD">
        <w:rPr>
          <w:color w:val="212121"/>
          <w:sz w:val="22"/>
          <w:szCs w:val="22"/>
        </w:rPr>
        <w:t xml:space="preserve">, Washington, DC, 2023. </w:t>
      </w:r>
    </w:p>
    <w:p w14:paraId="77A6293A" w14:textId="5E425467" w:rsidR="008164DD" w:rsidRPr="008164DD" w:rsidRDefault="008164DD" w:rsidP="00202E31">
      <w:pPr>
        <w:numPr>
          <w:ilvl w:val="0"/>
          <w:numId w:val="5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Pediatric Fractures. American College of Osteopathic Emergency Physicians</w:t>
      </w:r>
      <w:r w:rsid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Pr="008164DD">
        <w:rPr>
          <w:color w:val="212121"/>
          <w:sz w:val="22"/>
          <w:szCs w:val="22"/>
        </w:rPr>
        <w:t xml:space="preserve">, Washington, DC, 2023. </w:t>
      </w:r>
    </w:p>
    <w:p w14:paraId="3C8890BA" w14:textId="2C7F4821" w:rsidR="008164DD" w:rsidRPr="008164DD" w:rsidRDefault="008164DD" w:rsidP="00202E31">
      <w:pPr>
        <w:numPr>
          <w:ilvl w:val="0"/>
          <w:numId w:val="5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The Highest Pressures in the Littlest Humans: Pediatric Hypertension in the ED. </w:t>
      </w:r>
      <w:r w:rsidR="00A242A8">
        <w:rPr>
          <w:color w:val="212121"/>
          <w:sz w:val="22"/>
          <w:szCs w:val="22"/>
        </w:rPr>
        <w:t xml:space="preserve">The Crashing Patient </w:t>
      </w:r>
      <w:proofErr w:type="gramStart"/>
      <w:r w:rsidR="00A242A8">
        <w:rPr>
          <w:color w:val="212121"/>
          <w:sz w:val="22"/>
          <w:szCs w:val="22"/>
        </w:rPr>
        <w:t>Conference[</w:t>
      </w:r>
      <w:proofErr w:type="gramEnd"/>
      <w:r w:rsidR="00A242A8">
        <w:rPr>
          <w:color w:val="212121"/>
          <w:sz w:val="22"/>
          <w:szCs w:val="22"/>
        </w:rPr>
        <w:t>p</w:t>
      </w:r>
      <w:r w:rsidRPr="008164DD">
        <w:rPr>
          <w:color w:val="212121"/>
          <w:sz w:val="22"/>
          <w:szCs w:val="22"/>
        </w:rPr>
        <w:t xml:space="preserve">re-recorded to a live audience for international </w:t>
      </w:r>
      <w:r w:rsidR="00A242A8">
        <w:rPr>
          <w:color w:val="212121"/>
          <w:sz w:val="22"/>
          <w:szCs w:val="22"/>
        </w:rPr>
        <w:t xml:space="preserve">distribution], </w:t>
      </w:r>
      <w:r w:rsidRPr="008164DD">
        <w:rPr>
          <w:color w:val="212121"/>
          <w:sz w:val="22"/>
          <w:szCs w:val="22"/>
        </w:rPr>
        <w:t>Baltimore, M</w:t>
      </w:r>
      <w:r w:rsidR="00A242A8">
        <w:rPr>
          <w:color w:val="212121"/>
          <w:sz w:val="22"/>
          <w:szCs w:val="22"/>
        </w:rPr>
        <w:t>D; 2023.</w:t>
      </w:r>
    </w:p>
    <w:p w14:paraId="4FE67BCC" w14:textId="11A0312E" w:rsidR="008164DD" w:rsidRPr="00202E31" w:rsidRDefault="008164DD" w:rsidP="00202E31">
      <w:pPr>
        <w:numPr>
          <w:ilvl w:val="0"/>
          <w:numId w:val="5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Pr="008164DD">
        <w:rPr>
          <w:color w:val="212121"/>
          <w:sz w:val="22"/>
          <w:szCs w:val="22"/>
        </w:rPr>
        <w:t xml:space="preserve">, Moreno L, Brown K, </w:t>
      </w:r>
      <w:proofErr w:type="spellStart"/>
      <w:r w:rsidRPr="008164DD">
        <w:rPr>
          <w:color w:val="212121"/>
          <w:sz w:val="22"/>
          <w:szCs w:val="22"/>
        </w:rPr>
        <w:t>Misthal</w:t>
      </w:r>
      <w:proofErr w:type="spellEnd"/>
      <w:r w:rsidRPr="008164DD">
        <w:rPr>
          <w:color w:val="212121"/>
          <w:sz w:val="22"/>
          <w:szCs w:val="22"/>
        </w:rPr>
        <w:t xml:space="preserve"> S, Bhatnagar N</w:t>
      </w:r>
      <w:r w:rsidR="00A242A8">
        <w:rPr>
          <w:color w:val="212121"/>
          <w:sz w:val="22"/>
          <w:szCs w:val="22"/>
        </w:rPr>
        <w:t>,</w:t>
      </w:r>
      <w:r w:rsidRPr="008164DD">
        <w:rPr>
          <w:color w:val="212121"/>
          <w:sz w:val="22"/>
          <w:szCs w:val="22"/>
        </w:rPr>
        <w:t xml:space="preserve"> (moderator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>)</w:t>
      </w:r>
      <w:r w:rsidR="00A242A8">
        <w:rPr>
          <w:color w:val="212121"/>
          <w:sz w:val="22"/>
          <w:szCs w:val="22"/>
        </w:rPr>
        <w:t xml:space="preserve"> </w:t>
      </w:r>
      <w:r w:rsidRPr="008164DD">
        <w:rPr>
          <w:color w:val="212121"/>
          <w:sz w:val="22"/>
          <w:szCs w:val="22"/>
        </w:rPr>
        <w:t xml:space="preserve">Wellness Committee Storytelling Webinar: The Invisible Work of Women in EM and its Impact on </w:t>
      </w:r>
      <w:r w:rsidRPr="00202E31">
        <w:rPr>
          <w:color w:val="212121"/>
          <w:sz w:val="22"/>
          <w:szCs w:val="22"/>
        </w:rPr>
        <w:t>Mental Health, American Academy of Emergency Medicine- Wellness Committee, virtual</w:t>
      </w:r>
      <w:r w:rsidRPr="00202E31">
        <w:rPr>
          <w:rFonts w:eastAsia="MS Mincho"/>
          <w:bCs/>
          <w:sz w:val="22"/>
          <w:szCs w:val="22"/>
        </w:rPr>
        <w:t xml:space="preserve">, </w:t>
      </w:r>
      <w:r w:rsidRPr="00202E31">
        <w:rPr>
          <w:color w:val="212121"/>
          <w:sz w:val="22"/>
          <w:szCs w:val="22"/>
        </w:rPr>
        <w:t xml:space="preserve">2023. </w:t>
      </w:r>
    </w:p>
    <w:p w14:paraId="582815DA" w14:textId="06BDD132" w:rsidR="008164DD" w:rsidRPr="008164DD" w:rsidRDefault="008164DD" w:rsidP="00202E31">
      <w:pPr>
        <w:spacing w:after="5" w:line="260" w:lineRule="auto"/>
        <w:ind w:left="720" w:right="788" w:hanging="720"/>
        <w:rPr>
          <w:sz w:val="22"/>
          <w:szCs w:val="22"/>
        </w:rPr>
      </w:pPr>
      <w:r w:rsidRPr="008164DD">
        <w:rPr>
          <w:color w:val="212121"/>
          <w:sz w:val="22"/>
          <w:szCs w:val="22"/>
        </w:rPr>
        <w:t>16.</w:t>
      </w:r>
      <w:r w:rsidRPr="008164DD">
        <w:rPr>
          <w:color w:val="212121"/>
          <w:sz w:val="22"/>
          <w:szCs w:val="22"/>
        </w:rPr>
        <w:tab/>
      </w: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2023 Pediatric Literature Updates. Journal Feed</w:t>
      </w:r>
      <w:r w:rsidR="00A242A8">
        <w:rPr>
          <w:color w:val="212121"/>
          <w:sz w:val="22"/>
          <w:szCs w:val="22"/>
        </w:rPr>
        <w:t>;</w:t>
      </w:r>
      <w:r w:rsidRPr="008164DD">
        <w:rPr>
          <w:color w:val="212121"/>
          <w:sz w:val="22"/>
          <w:szCs w:val="22"/>
        </w:rPr>
        <w:t xml:space="preserve"> 2024.  </w:t>
      </w:r>
    </w:p>
    <w:p w14:paraId="14DB36BF" w14:textId="6329E520" w:rsidR="008164DD" w:rsidRPr="008164DD" w:rsidRDefault="008164DD" w:rsidP="00202E31">
      <w:pPr>
        <w:numPr>
          <w:ilvl w:val="0"/>
          <w:numId w:val="6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The Unexpected Early Arrival. Rocky Mountain Winter Conference on Emergency Medicine, Steamboat Springs, CO, 2024. </w:t>
      </w:r>
    </w:p>
    <w:p w14:paraId="38CFFC1A" w14:textId="4E004C49" w:rsidR="008164DD" w:rsidRPr="008164DD" w:rsidRDefault="008164DD" w:rsidP="00202E31">
      <w:pPr>
        <w:numPr>
          <w:ilvl w:val="0"/>
          <w:numId w:val="6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But It’s Not Even Their Due Date! American Academy of Emergency Medicine</w:t>
      </w:r>
      <w:r w:rsid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="00A242A8">
        <w:rPr>
          <w:color w:val="212121"/>
          <w:sz w:val="22"/>
          <w:szCs w:val="22"/>
        </w:rPr>
        <w:t>,</w:t>
      </w:r>
      <w:r w:rsidRPr="008164DD">
        <w:rPr>
          <w:color w:val="212121"/>
          <w:sz w:val="22"/>
          <w:szCs w:val="22"/>
        </w:rPr>
        <w:t xml:space="preserve"> Austin, TX, 2024.  </w:t>
      </w:r>
    </w:p>
    <w:p w14:paraId="1E074C8F" w14:textId="7BC04506" w:rsidR="008164DD" w:rsidRPr="008164DD" w:rsidRDefault="008164DD" w:rsidP="00202E31">
      <w:pPr>
        <w:numPr>
          <w:ilvl w:val="0"/>
          <w:numId w:val="6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Pediatric EKGs Workshop, American Academy of Emergency Medicine</w:t>
      </w:r>
      <w:r w:rsid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Pr="008164DD">
        <w:rPr>
          <w:color w:val="212121"/>
          <w:sz w:val="22"/>
          <w:szCs w:val="22"/>
        </w:rPr>
        <w:t>, Austin, TX</w:t>
      </w:r>
      <w:r w:rsidR="00A242A8">
        <w:rPr>
          <w:color w:val="212121"/>
          <w:sz w:val="22"/>
          <w:szCs w:val="22"/>
        </w:rPr>
        <w:t xml:space="preserve">, </w:t>
      </w:r>
      <w:r w:rsidRPr="008164DD">
        <w:rPr>
          <w:color w:val="212121"/>
          <w:sz w:val="22"/>
          <w:szCs w:val="22"/>
        </w:rPr>
        <w:t xml:space="preserve">2024.  </w:t>
      </w:r>
    </w:p>
    <w:p w14:paraId="1910DEFF" w14:textId="715DCB16" w:rsidR="008164DD" w:rsidRPr="008164DD" w:rsidRDefault="008164DD" w:rsidP="00202E31">
      <w:pPr>
        <w:numPr>
          <w:ilvl w:val="0"/>
          <w:numId w:val="6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Open Their Eyes: Neonatal Ocular Emergencies You Can’t Afford to Miss. The Crashing Patient</w:t>
      </w:r>
      <w:r w:rsidR="00A242A8">
        <w:rPr>
          <w:color w:val="212121"/>
          <w:sz w:val="22"/>
          <w:szCs w:val="22"/>
        </w:rPr>
        <w:t xml:space="preserve"> [pre-recorded for international distribution]</w:t>
      </w:r>
      <w:r w:rsidRPr="008164DD">
        <w:rPr>
          <w:color w:val="212121"/>
          <w:sz w:val="22"/>
          <w:szCs w:val="22"/>
        </w:rPr>
        <w:t xml:space="preserve">, </w:t>
      </w:r>
      <w:r w:rsidR="00A242A8">
        <w:rPr>
          <w:color w:val="212121"/>
          <w:sz w:val="22"/>
          <w:szCs w:val="22"/>
        </w:rPr>
        <w:t xml:space="preserve">Baltimore, MD, </w:t>
      </w:r>
      <w:r w:rsidRPr="008164DD">
        <w:rPr>
          <w:color w:val="212121"/>
          <w:sz w:val="22"/>
          <w:szCs w:val="22"/>
        </w:rPr>
        <w:t>2024</w:t>
      </w:r>
      <w:r w:rsidR="00A242A8">
        <w:rPr>
          <w:color w:val="212121"/>
          <w:sz w:val="22"/>
          <w:szCs w:val="22"/>
        </w:rPr>
        <w:t>.</w:t>
      </w:r>
    </w:p>
    <w:p w14:paraId="37479655" w14:textId="4C5B9B51" w:rsidR="008164DD" w:rsidRPr="008164DD" w:rsidRDefault="008164DD" w:rsidP="00202E31">
      <w:pPr>
        <w:numPr>
          <w:ilvl w:val="0"/>
          <w:numId w:val="6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An Emergency in the Emergency Department. Invited speaker, American Academy of Pediatrics</w:t>
      </w:r>
      <w:r w:rsid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Pr="008164DD">
        <w:rPr>
          <w:color w:val="212121"/>
          <w:sz w:val="22"/>
          <w:szCs w:val="22"/>
        </w:rPr>
        <w:t xml:space="preserve"> P</w:t>
      </w:r>
      <w:r w:rsidR="00A242A8">
        <w:rPr>
          <w:color w:val="212121"/>
          <w:sz w:val="22"/>
          <w:szCs w:val="22"/>
        </w:rPr>
        <w:t>ediatric Emergency Medicine</w:t>
      </w:r>
      <w:r w:rsidRPr="008164DD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G</w:t>
      </w:r>
      <w:r w:rsidRPr="008164DD">
        <w:rPr>
          <w:color w:val="212121"/>
          <w:sz w:val="22"/>
          <w:szCs w:val="22"/>
        </w:rPr>
        <w:t>roup</w:t>
      </w:r>
      <w:r w:rsidR="00A242A8">
        <w:rPr>
          <w:color w:val="212121"/>
          <w:sz w:val="22"/>
          <w:szCs w:val="22"/>
        </w:rPr>
        <w:t xml:space="preserve">, </w:t>
      </w:r>
      <w:r w:rsidRPr="008164DD">
        <w:rPr>
          <w:color w:val="212121"/>
          <w:sz w:val="22"/>
          <w:szCs w:val="22"/>
        </w:rPr>
        <w:t>Babble Royale competition</w:t>
      </w:r>
      <w:r w:rsidR="00A242A8">
        <w:rPr>
          <w:color w:val="212121"/>
          <w:sz w:val="22"/>
          <w:szCs w:val="22"/>
        </w:rPr>
        <w:t xml:space="preserve">, </w:t>
      </w:r>
      <w:r w:rsidRPr="008164DD">
        <w:rPr>
          <w:color w:val="212121"/>
          <w:sz w:val="22"/>
          <w:szCs w:val="22"/>
        </w:rPr>
        <w:t>Orlando, FL</w:t>
      </w:r>
      <w:r w:rsidR="00A242A8">
        <w:rPr>
          <w:color w:val="212121"/>
          <w:sz w:val="22"/>
          <w:szCs w:val="22"/>
        </w:rPr>
        <w:t xml:space="preserve">, </w:t>
      </w:r>
      <w:r w:rsidRPr="008164DD">
        <w:rPr>
          <w:color w:val="212121"/>
          <w:sz w:val="22"/>
          <w:szCs w:val="22"/>
        </w:rPr>
        <w:t xml:space="preserve">2024.  </w:t>
      </w:r>
    </w:p>
    <w:p w14:paraId="505F0F79" w14:textId="6531060F" w:rsidR="008164DD" w:rsidRPr="008164DD" w:rsidRDefault="008164DD" w:rsidP="00202E31">
      <w:pPr>
        <w:numPr>
          <w:ilvl w:val="0"/>
          <w:numId w:val="6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2024 Pediatric Literature Updates. Journal Feed</w:t>
      </w:r>
      <w:r w:rsidR="00A242A8">
        <w:rPr>
          <w:color w:val="212121"/>
          <w:sz w:val="22"/>
          <w:szCs w:val="22"/>
        </w:rPr>
        <w:t>;</w:t>
      </w:r>
      <w:r w:rsidRPr="008164DD">
        <w:rPr>
          <w:color w:val="212121"/>
          <w:sz w:val="22"/>
          <w:szCs w:val="22"/>
        </w:rPr>
        <w:t xml:space="preserve"> 2025.</w:t>
      </w:r>
    </w:p>
    <w:p w14:paraId="69E17191" w14:textId="25A0FD36" w:rsidR="008164DD" w:rsidRPr="008164DD" w:rsidRDefault="008164DD" w:rsidP="00202E31">
      <w:pPr>
        <w:numPr>
          <w:ilvl w:val="0"/>
          <w:numId w:val="6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The Pediatric Vital Sign You Cannot Afford to Avoid: Pediatric Hypertension.  American Academy of Emergency Medicine</w:t>
      </w:r>
      <w:r w:rsidR="00A242A8" w:rsidRP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Pr="008164DD">
        <w:rPr>
          <w:color w:val="212121"/>
          <w:sz w:val="22"/>
          <w:szCs w:val="22"/>
        </w:rPr>
        <w:t xml:space="preserve">, Miami, FL, 2025.  </w:t>
      </w:r>
    </w:p>
    <w:p w14:paraId="08CEB500" w14:textId="3587797F" w:rsidR="008164DD" w:rsidRPr="008164DD" w:rsidRDefault="008164DD" w:rsidP="00202E31">
      <w:pPr>
        <w:numPr>
          <w:ilvl w:val="0"/>
          <w:numId w:val="6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Pediatric Critical Care Pearls and Pitfalls. American Academy of Emergency Medicine</w:t>
      </w:r>
      <w:r w:rsidR="00A242A8" w:rsidRP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Pr="008164DD">
        <w:rPr>
          <w:color w:val="212121"/>
          <w:sz w:val="22"/>
          <w:szCs w:val="22"/>
        </w:rPr>
        <w:t xml:space="preserve">. Miami, FL, 2025.  </w:t>
      </w:r>
    </w:p>
    <w:p w14:paraId="7D0274FF" w14:textId="319A651A" w:rsidR="008164DD" w:rsidRPr="008164DD" w:rsidRDefault="008164DD" w:rsidP="00202E31">
      <w:pPr>
        <w:numPr>
          <w:ilvl w:val="0"/>
          <w:numId w:val="6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Don’t Get Burned by a Pediatric </w:t>
      </w:r>
      <w:r w:rsidR="00A242A8" w:rsidRPr="008164DD">
        <w:rPr>
          <w:color w:val="212121"/>
          <w:sz w:val="22"/>
          <w:szCs w:val="22"/>
        </w:rPr>
        <w:t>Burn. The</w:t>
      </w:r>
      <w:r w:rsidRPr="008164DD">
        <w:rPr>
          <w:color w:val="212121"/>
          <w:sz w:val="22"/>
          <w:szCs w:val="22"/>
        </w:rPr>
        <w:t xml:space="preserve"> Crashing Patient </w:t>
      </w:r>
      <w:r w:rsidR="00A242A8">
        <w:rPr>
          <w:color w:val="212121"/>
          <w:sz w:val="22"/>
          <w:szCs w:val="22"/>
        </w:rPr>
        <w:t>[pre-recorded for international distribution], Baltimore, MD,</w:t>
      </w:r>
      <w:r w:rsidRPr="008164DD">
        <w:rPr>
          <w:color w:val="212121"/>
          <w:sz w:val="22"/>
          <w:szCs w:val="22"/>
        </w:rPr>
        <w:t xml:space="preserve"> 2025</w:t>
      </w:r>
    </w:p>
    <w:p w14:paraId="624F5D16" w14:textId="4B2185EA" w:rsidR="008164DD" w:rsidRPr="008164DD" w:rsidRDefault="008164DD" w:rsidP="00202E31">
      <w:pPr>
        <w:numPr>
          <w:ilvl w:val="0"/>
          <w:numId w:val="6"/>
        </w:numPr>
        <w:spacing w:after="5" w:line="260" w:lineRule="auto"/>
        <w:ind w:hanging="720"/>
        <w:rPr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2025 Pediatric Literature Updates. Journal Feed</w:t>
      </w:r>
      <w:r w:rsidR="00A242A8">
        <w:rPr>
          <w:color w:val="212121"/>
          <w:sz w:val="22"/>
          <w:szCs w:val="22"/>
        </w:rPr>
        <w:t xml:space="preserve">; </w:t>
      </w:r>
      <w:r w:rsidRPr="008164DD">
        <w:rPr>
          <w:color w:val="212121"/>
          <w:sz w:val="22"/>
          <w:szCs w:val="22"/>
        </w:rPr>
        <w:t>2026.</w:t>
      </w:r>
    </w:p>
    <w:p w14:paraId="66138E49" w14:textId="77777777" w:rsidR="00A242A8" w:rsidRDefault="008164DD" w:rsidP="00A242A8">
      <w:pPr>
        <w:numPr>
          <w:ilvl w:val="0"/>
          <w:numId w:val="6"/>
        </w:numPr>
        <w:spacing w:after="5" w:line="260" w:lineRule="auto"/>
        <w:ind w:hanging="720"/>
        <w:rPr>
          <w:color w:val="auto"/>
          <w:sz w:val="22"/>
          <w:szCs w:val="22"/>
        </w:rPr>
      </w:pP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</w:t>
      </w:r>
      <w:r w:rsidRPr="008164DD">
        <w:rPr>
          <w:color w:val="auto"/>
          <w:sz w:val="22"/>
          <w:szCs w:val="22"/>
          <w:shd w:val="clear" w:color="auto" w:fill="FFFFFF"/>
        </w:rPr>
        <w:t>R</w:t>
      </w:r>
      <w:r w:rsidR="00A242A8">
        <w:rPr>
          <w:color w:val="auto"/>
          <w:sz w:val="22"/>
          <w:szCs w:val="22"/>
          <w:shd w:val="clear" w:color="auto" w:fill="FFFFFF"/>
        </w:rPr>
        <w:t>esident Student Association</w:t>
      </w:r>
      <w:r w:rsidRPr="008164DD">
        <w:rPr>
          <w:color w:val="auto"/>
          <w:sz w:val="22"/>
          <w:szCs w:val="22"/>
          <w:shd w:val="clear" w:color="auto" w:fill="FFFFFF"/>
        </w:rPr>
        <w:t xml:space="preserve"> Medical Student Symposium – Northeast, American Academy of Emergency Medicine, 2026.</w:t>
      </w:r>
    </w:p>
    <w:p w14:paraId="051EC9C7" w14:textId="219E71A3" w:rsidR="008164DD" w:rsidRPr="00A242A8" w:rsidRDefault="008164DD" w:rsidP="00A242A8">
      <w:pPr>
        <w:numPr>
          <w:ilvl w:val="0"/>
          <w:numId w:val="6"/>
        </w:numPr>
        <w:spacing w:after="5" w:line="260" w:lineRule="auto"/>
        <w:ind w:hanging="720"/>
        <w:rPr>
          <w:color w:val="auto"/>
          <w:sz w:val="22"/>
          <w:szCs w:val="22"/>
        </w:rPr>
      </w:pPr>
      <w:r w:rsidRPr="00A242A8">
        <w:rPr>
          <w:b/>
          <w:bCs/>
          <w:color w:val="212121"/>
          <w:sz w:val="22"/>
          <w:szCs w:val="22"/>
        </w:rPr>
        <w:t>Stephanos, KM</w:t>
      </w:r>
      <w:r w:rsidRPr="00A242A8">
        <w:rPr>
          <w:color w:val="212121"/>
          <w:sz w:val="22"/>
          <w:szCs w:val="22"/>
        </w:rPr>
        <w:t>, Macatangay, R,</w:t>
      </w:r>
      <w:r w:rsidR="00A242A8" w:rsidRPr="00A242A8">
        <w:rPr>
          <w:color w:val="212121"/>
          <w:sz w:val="22"/>
          <w:szCs w:val="22"/>
        </w:rPr>
        <w:t xml:space="preserve"> Pediatric Sickle Cell Disease </w:t>
      </w:r>
      <w:r w:rsidR="00A242A8">
        <w:rPr>
          <w:color w:val="212121"/>
          <w:sz w:val="22"/>
          <w:szCs w:val="22"/>
        </w:rPr>
        <w:t>Treatment Advice</w:t>
      </w:r>
      <w:r w:rsidR="00A242A8" w:rsidRPr="00A242A8">
        <w:rPr>
          <w:color w:val="212121"/>
          <w:sz w:val="22"/>
          <w:szCs w:val="22"/>
        </w:rPr>
        <w:t>, University of Maryland Emergency Medicine Rapid Rounds, Baltimore, MD, 2026.</w:t>
      </w:r>
      <w:r w:rsidR="00A242A8">
        <w:rPr>
          <w:color w:val="212121"/>
          <w:sz w:val="22"/>
          <w:szCs w:val="22"/>
        </w:rPr>
        <w:t xml:space="preserve"> Available at:</w:t>
      </w:r>
      <w:r w:rsidR="00A242A8">
        <w:rPr>
          <w:color w:val="auto"/>
          <w:sz w:val="22"/>
          <w:szCs w:val="22"/>
        </w:rPr>
        <w:t xml:space="preserve"> </w:t>
      </w:r>
      <w:r w:rsidR="00A242A8" w:rsidRPr="00A242A8">
        <w:rPr>
          <w:color w:val="auto"/>
          <w:sz w:val="22"/>
          <w:szCs w:val="22"/>
        </w:rPr>
        <w:t>https://www.youtube.com/watch?v=IUBbv3-x1tY&amp;feature=youtu.be</w:t>
      </w:r>
    </w:p>
    <w:p w14:paraId="092F8681" w14:textId="042DA301" w:rsidR="008164DD" w:rsidRPr="008164DD" w:rsidRDefault="008164DD" w:rsidP="008164DD">
      <w:pPr>
        <w:spacing w:after="5" w:line="260" w:lineRule="auto"/>
        <w:rPr>
          <w:color w:val="212121"/>
          <w:sz w:val="22"/>
          <w:szCs w:val="22"/>
        </w:rPr>
      </w:pPr>
      <w:r w:rsidRPr="008164DD">
        <w:rPr>
          <w:color w:val="212121"/>
          <w:sz w:val="22"/>
          <w:szCs w:val="22"/>
        </w:rPr>
        <w:t xml:space="preserve">29. </w:t>
      </w:r>
      <w:r w:rsidRPr="008164DD">
        <w:rPr>
          <w:sz w:val="22"/>
          <w:szCs w:val="22"/>
        </w:rPr>
        <w:tab/>
      </w:r>
      <w:r w:rsidRPr="008164DD">
        <w:rPr>
          <w:b/>
          <w:bCs/>
          <w:color w:val="212121"/>
          <w:sz w:val="22"/>
          <w:szCs w:val="22"/>
        </w:rPr>
        <w:t>Stephanos, KM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When One Patient Becomes Two...Too Early. American Academy of </w:t>
      </w:r>
      <w:r w:rsidRPr="008164DD">
        <w:rPr>
          <w:sz w:val="22"/>
          <w:szCs w:val="22"/>
        </w:rPr>
        <w:tab/>
      </w:r>
      <w:r w:rsidRPr="008164DD">
        <w:rPr>
          <w:color w:val="212121"/>
          <w:sz w:val="22"/>
          <w:szCs w:val="22"/>
        </w:rPr>
        <w:t>Emergency Medicine</w:t>
      </w:r>
      <w:r w:rsidR="00A242A8" w:rsidRP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Pr="008164DD">
        <w:rPr>
          <w:color w:val="212121"/>
          <w:sz w:val="22"/>
          <w:szCs w:val="22"/>
        </w:rPr>
        <w:t>, Seattle, WA 2026.</w:t>
      </w:r>
    </w:p>
    <w:p w14:paraId="7F47B79B" w14:textId="11C0CDF1" w:rsidR="008164DD" w:rsidRPr="008164DD" w:rsidRDefault="008164DD" w:rsidP="00A242A8">
      <w:pPr>
        <w:spacing w:after="5" w:line="260" w:lineRule="auto"/>
        <w:ind w:left="720" w:hanging="720"/>
        <w:rPr>
          <w:color w:val="212121"/>
          <w:sz w:val="22"/>
          <w:szCs w:val="22"/>
        </w:rPr>
      </w:pPr>
      <w:r w:rsidRPr="008164DD">
        <w:rPr>
          <w:color w:val="212121"/>
          <w:sz w:val="22"/>
          <w:szCs w:val="22"/>
        </w:rPr>
        <w:t xml:space="preserve">30. </w:t>
      </w:r>
      <w:r w:rsidRPr="008164DD">
        <w:rPr>
          <w:sz w:val="22"/>
          <w:szCs w:val="22"/>
        </w:rPr>
        <w:tab/>
      </w:r>
      <w:r w:rsidRPr="008164DD">
        <w:rPr>
          <w:b/>
          <w:bCs/>
          <w:color w:val="212121"/>
          <w:sz w:val="22"/>
          <w:szCs w:val="22"/>
        </w:rPr>
        <w:t>Stephanos, KM</w:t>
      </w:r>
      <w:r w:rsidRPr="008164DD">
        <w:rPr>
          <w:color w:val="212121"/>
          <w:sz w:val="22"/>
          <w:szCs w:val="22"/>
        </w:rPr>
        <w:t xml:space="preserve">, Gill HS, Datta S, </w:t>
      </w:r>
      <w:proofErr w:type="spellStart"/>
      <w:r w:rsidRPr="008164DD">
        <w:rPr>
          <w:color w:val="212121"/>
          <w:sz w:val="22"/>
          <w:szCs w:val="22"/>
        </w:rPr>
        <w:t>Badoolah</w:t>
      </w:r>
      <w:proofErr w:type="spellEnd"/>
      <w:r w:rsidRPr="008164DD">
        <w:rPr>
          <w:color w:val="212121"/>
          <w:sz w:val="22"/>
          <w:szCs w:val="22"/>
        </w:rPr>
        <w:t xml:space="preserve"> A</w:t>
      </w:r>
      <w:r w:rsidR="00A242A8">
        <w:rPr>
          <w:color w:val="212121"/>
          <w:sz w:val="22"/>
          <w:szCs w:val="22"/>
        </w:rPr>
        <w:t>.</w:t>
      </w:r>
      <w:r w:rsidRPr="008164DD">
        <w:rPr>
          <w:color w:val="212121"/>
          <w:sz w:val="22"/>
          <w:szCs w:val="22"/>
        </w:rPr>
        <w:t xml:space="preserve"> The Cost of Bearing Witness (Secondary Traumatic Stress)</w:t>
      </w:r>
      <w:r w:rsidR="00A242A8">
        <w:rPr>
          <w:color w:val="212121"/>
          <w:sz w:val="22"/>
          <w:szCs w:val="22"/>
        </w:rPr>
        <w:t xml:space="preserve"> </w:t>
      </w:r>
      <w:r w:rsidR="00A242A8" w:rsidRPr="008164DD">
        <w:rPr>
          <w:color w:val="212121"/>
          <w:sz w:val="22"/>
          <w:szCs w:val="22"/>
        </w:rPr>
        <w:t>American Academy of Emergency Medicine</w:t>
      </w:r>
      <w:r w:rsidR="00A242A8" w:rsidRPr="00A242A8">
        <w:rPr>
          <w:color w:val="212121"/>
          <w:sz w:val="22"/>
          <w:szCs w:val="22"/>
        </w:rPr>
        <w:t xml:space="preserve"> </w:t>
      </w:r>
      <w:r w:rsidR="00A242A8">
        <w:rPr>
          <w:color w:val="212121"/>
          <w:sz w:val="22"/>
          <w:szCs w:val="22"/>
        </w:rPr>
        <w:t>Academic Assembly</w:t>
      </w:r>
      <w:r w:rsidRPr="008164DD">
        <w:rPr>
          <w:color w:val="212121"/>
          <w:sz w:val="22"/>
          <w:szCs w:val="22"/>
        </w:rPr>
        <w:t>, Seattle, WA</w:t>
      </w:r>
      <w:r w:rsidR="00A242A8">
        <w:rPr>
          <w:color w:val="212121"/>
          <w:sz w:val="22"/>
          <w:szCs w:val="22"/>
        </w:rPr>
        <w:t xml:space="preserve"> </w:t>
      </w:r>
      <w:r w:rsidRPr="008164DD">
        <w:rPr>
          <w:color w:val="212121"/>
          <w:sz w:val="22"/>
          <w:szCs w:val="22"/>
        </w:rPr>
        <w:t>2026.</w:t>
      </w:r>
    </w:p>
    <w:p w14:paraId="7D5BA917" w14:textId="77777777" w:rsidR="008164DD" w:rsidRPr="008164DD" w:rsidRDefault="008164DD" w:rsidP="008164DD">
      <w:pPr>
        <w:spacing w:after="5" w:line="260" w:lineRule="auto"/>
        <w:rPr>
          <w:b/>
          <w:color w:val="212121"/>
          <w:sz w:val="22"/>
          <w:szCs w:val="22"/>
        </w:rPr>
      </w:pPr>
    </w:p>
    <w:p w14:paraId="4072C1AE" w14:textId="77777777" w:rsidR="008164DD" w:rsidRPr="008164DD" w:rsidRDefault="008164DD" w:rsidP="008164DD">
      <w:pPr>
        <w:spacing w:after="5" w:line="260" w:lineRule="auto"/>
        <w:rPr>
          <w:bCs/>
          <w:color w:val="212121"/>
          <w:sz w:val="22"/>
          <w:szCs w:val="22"/>
          <w:u w:val="single"/>
        </w:rPr>
      </w:pPr>
      <w:r w:rsidRPr="008164DD">
        <w:rPr>
          <w:bCs/>
          <w:color w:val="212121"/>
          <w:sz w:val="22"/>
          <w:szCs w:val="22"/>
          <w:u w:val="single"/>
        </w:rPr>
        <w:t>International</w:t>
      </w:r>
    </w:p>
    <w:p w14:paraId="0D7D0076" w14:textId="77777777" w:rsidR="008164DD" w:rsidRPr="008164DD" w:rsidRDefault="008164DD" w:rsidP="008164DD">
      <w:pPr>
        <w:rPr>
          <w:bCs/>
          <w:color w:val="212121"/>
          <w:sz w:val="22"/>
          <w:szCs w:val="22"/>
        </w:rPr>
      </w:pPr>
    </w:p>
    <w:p w14:paraId="0F8776F4" w14:textId="12E394F3" w:rsidR="008164DD" w:rsidRPr="008164DD" w:rsidRDefault="008164DD">
      <w:pPr>
        <w:pStyle w:val="ListParagraph"/>
        <w:numPr>
          <w:ilvl w:val="0"/>
          <w:numId w:val="7"/>
        </w:numPr>
        <w:ind w:left="720"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lastRenderedPageBreak/>
        <w:t>Stephanos, KM</w:t>
      </w:r>
      <w:r w:rsidR="00A242A8">
        <w:rPr>
          <w:bCs/>
          <w:color w:val="212121"/>
          <w:sz w:val="22"/>
          <w:szCs w:val="22"/>
        </w:rPr>
        <w:t>.</w:t>
      </w:r>
      <w:r w:rsidRPr="008164DD">
        <w:rPr>
          <w:bCs/>
          <w:color w:val="212121"/>
          <w:sz w:val="22"/>
          <w:szCs w:val="22"/>
        </w:rPr>
        <w:t xml:space="preserve"> Little Beats: Interpreting Pediatric ECGs. International Congress of Emergency Medicine</w:t>
      </w:r>
      <w:r w:rsidR="00A242A8">
        <w:rPr>
          <w:bCs/>
          <w:color w:val="212121"/>
          <w:sz w:val="22"/>
          <w:szCs w:val="22"/>
        </w:rPr>
        <w:t xml:space="preserve">, </w:t>
      </w:r>
      <w:r w:rsidRPr="008164DD">
        <w:rPr>
          <w:bCs/>
          <w:color w:val="212121"/>
          <w:sz w:val="22"/>
          <w:szCs w:val="22"/>
        </w:rPr>
        <w:t xml:space="preserve">Montreal, Canada, 2025. </w:t>
      </w:r>
    </w:p>
    <w:p w14:paraId="5AEB1813" w14:textId="356D837B" w:rsidR="008164DD" w:rsidRPr="008164DD" w:rsidRDefault="008164DD">
      <w:pPr>
        <w:pStyle w:val="ListParagraph"/>
        <w:numPr>
          <w:ilvl w:val="0"/>
          <w:numId w:val="7"/>
        </w:numPr>
        <w:ind w:left="720" w:hanging="720"/>
        <w:rPr>
          <w:bCs/>
          <w:sz w:val="22"/>
          <w:szCs w:val="22"/>
        </w:rPr>
      </w:pPr>
      <w:r w:rsidRPr="008164DD">
        <w:rPr>
          <w:b/>
          <w:color w:val="212121"/>
          <w:sz w:val="22"/>
          <w:szCs w:val="22"/>
        </w:rPr>
        <w:t>Stephanos, KM</w:t>
      </w:r>
      <w:r w:rsidR="00A242A8">
        <w:rPr>
          <w:b/>
          <w:color w:val="212121"/>
          <w:sz w:val="22"/>
          <w:szCs w:val="22"/>
        </w:rPr>
        <w:t>.</w:t>
      </w:r>
      <w:r w:rsidRPr="008164DD">
        <w:rPr>
          <w:bCs/>
          <w:color w:val="212121"/>
          <w:sz w:val="22"/>
          <w:szCs w:val="22"/>
        </w:rPr>
        <w:t xml:space="preserve"> Little Beats: Pediatric ECG Interpretation for the General ED. International Congress of Emergency Medicine. Mediterranean Emergency Medicine Conference, Budapest, Hungary,</w:t>
      </w:r>
      <w:r w:rsidRPr="008164DD">
        <w:rPr>
          <w:color w:val="212121"/>
          <w:sz w:val="22"/>
          <w:szCs w:val="22"/>
        </w:rPr>
        <w:t xml:space="preserve"> </w:t>
      </w:r>
      <w:r w:rsidRPr="008164DD">
        <w:rPr>
          <w:bCs/>
          <w:color w:val="212121"/>
          <w:sz w:val="22"/>
          <w:szCs w:val="22"/>
        </w:rPr>
        <w:t>2025.</w:t>
      </w:r>
    </w:p>
    <w:p w14:paraId="44DBE509" w14:textId="77777777" w:rsidR="00E827D8" w:rsidRPr="008164DD" w:rsidRDefault="00E827D8" w:rsidP="00B353F9">
      <w:pPr>
        <w:rPr>
          <w:rFonts w:eastAsia="MS Mincho"/>
          <w:sz w:val="22"/>
          <w:szCs w:val="22"/>
        </w:rPr>
      </w:pPr>
    </w:p>
    <w:p w14:paraId="389B9B07" w14:textId="77777777" w:rsidR="00B353F9" w:rsidRPr="008164DD" w:rsidRDefault="00B353F9" w:rsidP="00B353F9">
      <w:pPr>
        <w:rPr>
          <w:b/>
          <w:sz w:val="22"/>
          <w:szCs w:val="22"/>
          <w:u w:val="single"/>
        </w:rPr>
      </w:pPr>
      <w:r w:rsidRPr="008164DD">
        <w:rPr>
          <w:b/>
          <w:sz w:val="22"/>
          <w:szCs w:val="22"/>
          <w:u w:val="single"/>
        </w:rPr>
        <w:t>Proffered Communications</w:t>
      </w:r>
    </w:p>
    <w:p w14:paraId="4573CC83" w14:textId="77777777" w:rsidR="00556974" w:rsidRPr="008164DD" w:rsidRDefault="00556974" w:rsidP="00B353F9">
      <w:pPr>
        <w:rPr>
          <w:b/>
          <w:color w:val="0070C0"/>
          <w:sz w:val="22"/>
          <w:szCs w:val="22"/>
          <w:u w:val="single"/>
        </w:rPr>
      </w:pPr>
    </w:p>
    <w:p w14:paraId="78F3163E" w14:textId="0620C45A" w:rsidR="00B353F9" w:rsidRDefault="00B353F9" w:rsidP="00B353F9">
      <w:pPr>
        <w:rPr>
          <w:rFonts w:eastAsia="MS Mincho"/>
          <w:bCs/>
          <w:sz w:val="22"/>
          <w:szCs w:val="22"/>
          <w:u w:val="single"/>
        </w:rPr>
      </w:pPr>
      <w:r w:rsidRPr="008164DD">
        <w:rPr>
          <w:rFonts w:eastAsia="MS Mincho"/>
          <w:bCs/>
          <w:sz w:val="22"/>
          <w:szCs w:val="22"/>
          <w:u w:val="single"/>
        </w:rPr>
        <w:t>National</w:t>
      </w:r>
    </w:p>
    <w:p w14:paraId="55BC1B7A" w14:textId="77777777" w:rsidR="008164DD" w:rsidRPr="008164DD" w:rsidRDefault="008164DD" w:rsidP="00B353F9">
      <w:pPr>
        <w:rPr>
          <w:rFonts w:eastAsia="MS Mincho"/>
          <w:bCs/>
          <w:sz w:val="22"/>
          <w:szCs w:val="22"/>
          <w:u w:val="single"/>
        </w:rPr>
      </w:pPr>
    </w:p>
    <w:p w14:paraId="20451694" w14:textId="64C30E53" w:rsidR="008164DD" w:rsidRPr="008164DD" w:rsidRDefault="008164DD" w:rsidP="00202E31">
      <w:pPr>
        <w:numPr>
          <w:ilvl w:val="0"/>
          <w:numId w:val="13"/>
        </w:numPr>
        <w:ind w:right="302" w:hanging="720"/>
        <w:contextualSpacing/>
        <w:rPr>
          <w:rFonts w:eastAsia="MS Mincho"/>
          <w:b/>
          <w:sz w:val="22"/>
          <w:szCs w:val="22"/>
          <w:u w:val="single"/>
        </w:rPr>
      </w:pPr>
      <w:r w:rsidRPr="008164DD">
        <w:rPr>
          <w:b/>
          <w:bCs/>
          <w:color w:val="212121"/>
          <w:sz w:val="22"/>
          <w:szCs w:val="22"/>
        </w:rPr>
        <w:t>Stephanos KM</w:t>
      </w:r>
      <w:r w:rsidRPr="008164DD">
        <w:rPr>
          <w:color w:val="212121"/>
          <w:sz w:val="22"/>
          <w:szCs w:val="22"/>
        </w:rPr>
        <w:t xml:space="preserve">, Holdsworth M, Willis G. </w:t>
      </w:r>
      <w:r w:rsidR="00A242A8">
        <w:rPr>
          <w:color w:val="212121"/>
          <w:sz w:val="22"/>
          <w:szCs w:val="22"/>
        </w:rPr>
        <w:t xml:space="preserve">Self-Inflicted Penetrating Neck Trauma. Poster presented at: </w:t>
      </w:r>
      <w:r w:rsidRPr="008164DD">
        <w:rPr>
          <w:color w:val="212121"/>
          <w:sz w:val="22"/>
          <w:szCs w:val="22"/>
        </w:rPr>
        <w:t xml:space="preserve">American Academy of Emergency Medicine </w:t>
      </w:r>
      <w:r w:rsidR="00A242A8">
        <w:rPr>
          <w:color w:val="212121"/>
          <w:sz w:val="22"/>
          <w:szCs w:val="22"/>
        </w:rPr>
        <w:t xml:space="preserve">Academic Assembly, </w:t>
      </w:r>
      <w:r w:rsidRPr="008164DD">
        <w:rPr>
          <w:color w:val="212121"/>
          <w:sz w:val="22"/>
          <w:szCs w:val="22"/>
        </w:rPr>
        <w:t xml:space="preserve">Austin, </w:t>
      </w:r>
      <w:r w:rsidR="00A242A8">
        <w:rPr>
          <w:color w:val="212121"/>
          <w:sz w:val="22"/>
          <w:szCs w:val="22"/>
        </w:rPr>
        <w:t>TX</w:t>
      </w:r>
      <w:r w:rsidRPr="008164DD">
        <w:rPr>
          <w:color w:val="212121"/>
          <w:sz w:val="22"/>
          <w:szCs w:val="22"/>
        </w:rPr>
        <w:t>, 2015</w:t>
      </w:r>
      <w:r w:rsidR="00A242A8">
        <w:rPr>
          <w:color w:val="212121"/>
          <w:sz w:val="22"/>
          <w:szCs w:val="22"/>
        </w:rPr>
        <w:t>.</w:t>
      </w:r>
    </w:p>
    <w:p w14:paraId="5FC92BDA" w14:textId="77777777" w:rsidR="008164DD" w:rsidRPr="008164DD" w:rsidRDefault="008164DD" w:rsidP="008164DD">
      <w:pPr>
        <w:spacing w:line="259" w:lineRule="auto"/>
        <w:ind w:right="296"/>
        <w:rPr>
          <w:rFonts w:eastAsia="MS Mincho"/>
          <w:b/>
          <w:sz w:val="22"/>
          <w:szCs w:val="22"/>
          <w:u w:val="single"/>
        </w:rPr>
      </w:pPr>
    </w:p>
    <w:p w14:paraId="44FC82D6" w14:textId="76FFCB66" w:rsidR="00782824" w:rsidRPr="008164DD" w:rsidRDefault="00782824" w:rsidP="008164DD">
      <w:pPr>
        <w:tabs>
          <w:tab w:val="left" w:pos="0"/>
        </w:tabs>
        <w:rPr>
          <w:sz w:val="22"/>
          <w:szCs w:val="22"/>
        </w:rPr>
      </w:pPr>
    </w:p>
    <w:sectPr w:rsidR="00782824" w:rsidRPr="008164DD" w:rsidSect="00EE6F1B">
      <w:footerReference w:type="default" r:id="rId16"/>
      <w:headerReference w:type="first" r:id="rId17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E832FE" w14:textId="77777777" w:rsidR="00226A06" w:rsidRDefault="00226A06" w:rsidP="00B353F9">
      <w:r>
        <w:separator/>
      </w:r>
    </w:p>
  </w:endnote>
  <w:endnote w:type="continuationSeparator" w:id="0">
    <w:p w14:paraId="72965669" w14:textId="77777777" w:rsidR="00226A06" w:rsidRDefault="00226A06" w:rsidP="00B35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F6579F" w14:textId="24F335DD" w:rsidR="00352120" w:rsidRPr="00135CC7" w:rsidRDefault="008164DD" w:rsidP="00142D92">
    <w:pPr>
      <w:pStyle w:val="Footer"/>
      <w:jc w:val="right"/>
      <w:rPr>
        <w:sz w:val="20"/>
        <w:szCs w:val="20"/>
      </w:rPr>
    </w:pPr>
    <w:r>
      <w:rPr>
        <w:sz w:val="20"/>
        <w:szCs w:val="20"/>
      </w:rPr>
      <w:t>Kathleen Stephanos</w:t>
    </w:r>
    <w:r w:rsidR="00142D92" w:rsidRPr="00135CC7">
      <w:rPr>
        <w:sz w:val="20"/>
        <w:szCs w:val="20"/>
      </w:rPr>
      <w:t xml:space="preserve">          </w:t>
    </w:r>
    <w:r w:rsidR="007F6136" w:rsidRPr="00135CC7">
      <w:rPr>
        <w:sz w:val="20"/>
        <w:szCs w:val="20"/>
      </w:rPr>
      <w:t xml:space="preserve">Page </w:t>
    </w:r>
    <w:r w:rsidR="007F6136" w:rsidRPr="00135CC7">
      <w:rPr>
        <w:sz w:val="20"/>
        <w:szCs w:val="20"/>
      </w:rPr>
      <w:fldChar w:fldCharType="begin"/>
    </w:r>
    <w:r w:rsidR="007F6136" w:rsidRPr="00135CC7">
      <w:rPr>
        <w:sz w:val="20"/>
        <w:szCs w:val="20"/>
      </w:rPr>
      <w:instrText xml:space="preserve"> PAGE   \* MERGEFORMAT </w:instrText>
    </w:r>
    <w:r w:rsidR="007F6136" w:rsidRPr="00135CC7">
      <w:rPr>
        <w:sz w:val="20"/>
        <w:szCs w:val="20"/>
      </w:rPr>
      <w:fldChar w:fldCharType="separate"/>
    </w:r>
    <w:r w:rsidR="007F6136" w:rsidRPr="00135CC7">
      <w:rPr>
        <w:noProof/>
        <w:sz w:val="20"/>
        <w:szCs w:val="20"/>
      </w:rPr>
      <w:t>1</w:t>
    </w:r>
    <w:r w:rsidR="007F6136" w:rsidRPr="00135CC7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A6515F" w14:textId="77777777" w:rsidR="00226A06" w:rsidRDefault="00226A06" w:rsidP="00B353F9">
      <w:r>
        <w:separator/>
      </w:r>
    </w:p>
  </w:footnote>
  <w:footnote w:type="continuationSeparator" w:id="0">
    <w:p w14:paraId="2A4D7FC0" w14:textId="77777777" w:rsidR="00226A06" w:rsidRDefault="00226A06" w:rsidP="00B35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54390" w14:textId="77777777" w:rsidR="00C95443" w:rsidRPr="00C95443" w:rsidRDefault="00C95443" w:rsidP="00C95443">
    <w:pPr>
      <w:pStyle w:val="Header"/>
      <w:tabs>
        <w:tab w:val="clear" w:pos="4320"/>
        <w:tab w:val="clear" w:pos="8640"/>
        <w:tab w:val="center" w:pos="4680"/>
      </w:tabs>
      <w:ind w:right="-720"/>
      <w:jc w:val="right"/>
      <w:rPr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D52888"/>
    <w:multiLevelType w:val="hybridMultilevel"/>
    <w:tmpl w:val="4EC8D362"/>
    <w:lvl w:ilvl="0" w:tplc="1456720A">
      <w:start w:val="7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9033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7660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D69E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50B2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FA71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6ACA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9083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E023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33121C"/>
    <w:multiLevelType w:val="hybridMultilevel"/>
    <w:tmpl w:val="023622DC"/>
    <w:lvl w:ilvl="0" w:tplc="CCF0928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 w:hint="default"/>
        <w:b w:val="0"/>
        <w:bCs w:val="0"/>
        <w:color w:val="21212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C831502"/>
    <w:multiLevelType w:val="hybridMultilevel"/>
    <w:tmpl w:val="4F26C110"/>
    <w:lvl w:ilvl="0" w:tplc="1960D8A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7AA2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6AA2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0A97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88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4C97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3092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9EA8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3C85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932183"/>
    <w:multiLevelType w:val="hybridMultilevel"/>
    <w:tmpl w:val="9800A3CA"/>
    <w:lvl w:ilvl="0" w:tplc="FD70489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CA77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C4AA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2A0D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AAB5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B613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F47E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ACD0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ECE7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EE0219"/>
    <w:multiLevelType w:val="hybridMultilevel"/>
    <w:tmpl w:val="43DCD4AC"/>
    <w:lvl w:ilvl="0" w:tplc="722C680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72D4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DA11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1078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B4DB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6ACD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AAAA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4ED7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022C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F6794A"/>
    <w:multiLevelType w:val="hybridMultilevel"/>
    <w:tmpl w:val="47B69D1C"/>
    <w:lvl w:ilvl="0" w:tplc="FFFFFFFF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3DD26C2"/>
    <w:multiLevelType w:val="hybridMultilevel"/>
    <w:tmpl w:val="3AD2D396"/>
    <w:lvl w:ilvl="0" w:tplc="C2CE064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F6A7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7A7F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6F0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5CC5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86AB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BA48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EE18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E7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C11718"/>
    <w:multiLevelType w:val="hybridMultilevel"/>
    <w:tmpl w:val="46C0BA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323022"/>
    <w:multiLevelType w:val="hybridMultilevel"/>
    <w:tmpl w:val="47B69D1C"/>
    <w:lvl w:ilvl="0" w:tplc="BB4A9AA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ECDC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44D5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8AC8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0E91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D80D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709A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5C2D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E445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D3B3EDE"/>
    <w:multiLevelType w:val="hybridMultilevel"/>
    <w:tmpl w:val="1FAC4AB0"/>
    <w:lvl w:ilvl="0" w:tplc="C8B46058">
      <w:start w:val="17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6CAE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1001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B0D6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2E80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7C97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A825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8C19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C063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CF554E"/>
    <w:multiLevelType w:val="hybridMultilevel"/>
    <w:tmpl w:val="5984B3DE"/>
    <w:lvl w:ilvl="0" w:tplc="C0B6B2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5434A6D"/>
    <w:multiLevelType w:val="hybridMultilevel"/>
    <w:tmpl w:val="ED740264"/>
    <w:lvl w:ilvl="0" w:tplc="38BAC2AE">
      <w:start w:val="5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D8E5BE">
      <w:start w:val="2021"/>
      <w:numFmt w:val="decimal"/>
      <w:lvlRestart w:val="0"/>
      <w:lvlText w:val="%2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3AD5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0A8C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E467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308F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1E18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F0BD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36C5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D4C15AA"/>
    <w:multiLevelType w:val="hybridMultilevel"/>
    <w:tmpl w:val="B2C26308"/>
    <w:lvl w:ilvl="0" w:tplc="B9BE437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B430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80AE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BC24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3484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7C6D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2803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24BE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5EE0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52849541">
    <w:abstractNumId w:val="7"/>
  </w:num>
  <w:num w:numId="2" w16cid:durableId="477185308">
    <w:abstractNumId w:val="10"/>
  </w:num>
  <w:num w:numId="3" w16cid:durableId="1871798879">
    <w:abstractNumId w:val="6"/>
  </w:num>
  <w:num w:numId="4" w16cid:durableId="46026753">
    <w:abstractNumId w:val="0"/>
  </w:num>
  <w:num w:numId="5" w16cid:durableId="818838801">
    <w:abstractNumId w:val="11"/>
  </w:num>
  <w:num w:numId="6" w16cid:durableId="1193878665">
    <w:abstractNumId w:val="9"/>
  </w:num>
  <w:num w:numId="7" w16cid:durableId="1937710418">
    <w:abstractNumId w:val="1"/>
  </w:num>
  <w:num w:numId="8" w16cid:durableId="208614699">
    <w:abstractNumId w:val="2"/>
  </w:num>
  <w:num w:numId="9" w16cid:durableId="273369147">
    <w:abstractNumId w:val="3"/>
  </w:num>
  <w:num w:numId="10" w16cid:durableId="52237576">
    <w:abstractNumId w:val="12"/>
  </w:num>
  <w:num w:numId="11" w16cid:durableId="382825629">
    <w:abstractNumId w:val="4"/>
  </w:num>
  <w:num w:numId="12" w16cid:durableId="359161866">
    <w:abstractNumId w:val="8"/>
  </w:num>
  <w:num w:numId="13" w16cid:durableId="1389844893">
    <w:abstractNumId w:val="5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3F9"/>
    <w:rsid w:val="00002753"/>
    <w:rsid w:val="00002A20"/>
    <w:rsid w:val="00013154"/>
    <w:rsid w:val="00017D81"/>
    <w:rsid w:val="000273AF"/>
    <w:rsid w:val="00030739"/>
    <w:rsid w:val="00077296"/>
    <w:rsid w:val="00081C35"/>
    <w:rsid w:val="0008696B"/>
    <w:rsid w:val="00093C7C"/>
    <w:rsid w:val="00096209"/>
    <w:rsid w:val="000A736B"/>
    <w:rsid w:val="000B2270"/>
    <w:rsid w:val="000B27A1"/>
    <w:rsid w:val="000D3D89"/>
    <w:rsid w:val="000D3F91"/>
    <w:rsid w:val="00127115"/>
    <w:rsid w:val="00133C7D"/>
    <w:rsid w:val="00135CC7"/>
    <w:rsid w:val="00136CAB"/>
    <w:rsid w:val="0014239F"/>
    <w:rsid w:val="00142D92"/>
    <w:rsid w:val="001430AE"/>
    <w:rsid w:val="001514A3"/>
    <w:rsid w:val="0016037E"/>
    <w:rsid w:val="00171217"/>
    <w:rsid w:val="00174BBF"/>
    <w:rsid w:val="0018592C"/>
    <w:rsid w:val="00187563"/>
    <w:rsid w:val="001A542B"/>
    <w:rsid w:val="001E3308"/>
    <w:rsid w:val="001F708B"/>
    <w:rsid w:val="00202E31"/>
    <w:rsid w:val="002220A3"/>
    <w:rsid w:val="00226A06"/>
    <w:rsid w:val="00231E56"/>
    <w:rsid w:val="0023755F"/>
    <w:rsid w:val="00266BC7"/>
    <w:rsid w:val="00267B65"/>
    <w:rsid w:val="002752E7"/>
    <w:rsid w:val="00280C65"/>
    <w:rsid w:val="002824D0"/>
    <w:rsid w:val="0029236E"/>
    <w:rsid w:val="002B265D"/>
    <w:rsid w:val="002B4FD1"/>
    <w:rsid w:val="002C1DBA"/>
    <w:rsid w:val="002F27DF"/>
    <w:rsid w:val="002F3D87"/>
    <w:rsid w:val="00310440"/>
    <w:rsid w:val="003104C6"/>
    <w:rsid w:val="003142A1"/>
    <w:rsid w:val="00332331"/>
    <w:rsid w:val="003424BB"/>
    <w:rsid w:val="00352120"/>
    <w:rsid w:val="003651D9"/>
    <w:rsid w:val="00371CD4"/>
    <w:rsid w:val="003C296F"/>
    <w:rsid w:val="003C6BFA"/>
    <w:rsid w:val="003D2CD5"/>
    <w:rsid w:val="003E4700"/>
    <w:rsid w:val="003E5B64"/>
    <w:rsid w:val="003E5C5E"/>
    <w:rsid w:val="003F271C"/>
    <w:rsid w:val="004077A2"/>
    <w:rsid w:val="004153C9"/>
    <w:rsid w:val="00445037"/>
    <w:rsid w:val="00452D05"/>
    <w:rsid w:val="00460280"/>
    <w:rsid w:val="00471A9F"/>
    <w:rsid w:val="00482C16"/>
    <w:rsid w:val="004A7EE3"/>
    <w:rsid w:val="004B7382"/>
    <w:rsid w:val="004D6A81"/>
    <w:rsid w:val="004E1712"/>
    <w:rsid w:val="004E3553"/>
    <w:rsid w:val="004E609B"/>
    <w:rsid w:val="004F2ABF"/>
    <w:rsid w:val="005153C5"/>
    <w:rsid w:val="005441E0"/>
    <w:rsid w:val="00556974"/>
    <w:rsid w:val="00560586"/>
    <w:rsid w:val="00560B87"/>
    <w:rsid w:val="005611CD"/>
    <w:rsid w:val="005828A3"/>
    <w:rsid w:val="00597831"/>
    <w:rsid w:val="00597BF6"/>
    <w:rsid w:val="005A3B9A"/>
    <w:rsid w:val="005A3F46"/>
    <w:rsid w:val="005B18A0"/>
    <w:rsid w:val="005F29FD"/>
    <w:rsid w:val="005F576F"/>
    <w:rsid w:val="005F7640"/>
    <w:rsid w:val="00613904"/>
    <w:rsid w:val="006306EA"/>
    <w:rsid w:val="00636C02"/>
    <w:rsid w:val="00646B4D"/>
    <w:rsid w:val="00655FE8"/>
    <w:rsid w:val="006560E7"/>
    <w:rsid w:val="00663141"/>
    <w:rsid w:val="00666DE4"/>
    <w:rsid w:val="0068060F"/>
    <w:rsid w:val="0069507D"/>
    <w:rsid w:val="006A169A"/>
    <w:rsid w:val="006B14B9"/>
    <w:rsid w:val="006C23F1"/>
    <w:rsid w:val="006D2896"/>
    <w:rsid w:val="007338F5"/>
    <w:rsid w:val="00756DF1"/>
    <w:rsid w:val="007669CD"/>
    <w:rsid w:val="00770060"/>
    <w:rsid w:val="00770F8C"/>
    <w:rsid w:val="00773CF3"/>
    <w:rsid w:val="007748D6"/>
    <w:rsid w:val="00782824"/>
    <w:rsid w:val="00794042"/>
    <w:rsid w:val="007A6A61"/>
    <w:rsid w:val="007B3E5D"/>
    <w:rsid w:val="007E5A2C"/>
    <w:rsid w:val="007F6136"/>
    <w:rsid w:val="008164DD"/>
    <w:rsid w:val="0082765F"/>
    <w:rsid w:val="008329DC"/>
    <w:rsid w:val="0085138E"/>
    <w:rsid w:val="0086795B"/>
    <w:rsid w:val="008740C5"/>
    <w:rsid w:val="0089534E"/>
    <w:rsid w:val="008A34EF"/>
    <w:rsid w:val="008A670C"/>
    <w:rsid w:val="008B461F"/>
    <w:rsid w:val="008D74F9"/>
    <w:rsid w:val="008F65B3"/>
    <w:rsid w:val="00906AD9"/>
    <w:rsid w:val="00907368"/>
    <w:rsid w:val="00941887"/>
    <w:rsid w:val="00946EFC"/>
    <w:rsid w:val="00950387"/>
    <w:rsid w:val="00960C5E"/>
    <w:rsid w:val="00972ACD"/>
    <w:rsid w:val="00986C42"/>
    <w:rsid w:val="009906A7"/>
    <w:rsid w:val="00996B6C"/>
    <w:rsid w:val="009E14A2"/>
    <w:rsid w:val="009E4466"/>
    <w:rsid w:val="009E52D2"/>
    <w:rsid w:val="00A00DDE"/>
    <w:rsid w:val="00A23B9F"/>
    <w:rsid w:val="00A242A8"/>
    <w:rsid w:val="00A340CD"/>
    <w:rsid w:val="00A57E15"/>
    <w:rsid w:val="00A663FF"/>
    <w:rsid w:val="00A67D97"/>
    <w:rsid w:val="00A728DE"/>
    <w:rsid w:val="00A8027D"/>
    <w:rsid w:val="00A927DE"/>
    <w:rsid w:val="00A96E79"/>
    <w:rsid w:val="00AB0F5E"/>
    <w:rsid w:val="00AD0AC7"/>
    <w:rsid w:val="00B353F9"/>
    <w:rsid w:val="00B41572"/>
    <w:rsid w:val="00B43CB1"/>
    <w:rsid w:val="00B7383A"/>
    <w:rsid w:val="00B76350"/>
    <w:rsid w:val="00B77931"/>
    <w:rsid w:val="00B845F0"/>
    <w:rsid w:val="00BA2D4E"/>
    <w:rsid w:val="00BA4683"/>
    <w:rsid w:val="00BB0DAC"/>
    <w:rsid w:val="00BB71D1"/>
    <w:rsid w:val="00BD0FFB"/>
    <w:rsid w:val="00BD4F4F"/>
    <w:rsid w:val="00BD6A89"/>
    <w:rsid w:val="00C07A19"/>
    <w:rsid w:val="00C11016"/>
    <w:rsid w:val="00C14E95"/>
    <w:rsid w:val="00C21809"/>
    <w:rsid w:val="00C30134"/>
    <w:rsid w:val="00C34DA1"/>
    <w:rsid w:val="00C3584D"/>
    <w:rsid w:val="00C469D2"/>
    <w:rsid w:val="00C708B8"/>
    <w:rsid w:val="00C81E39"/>
    <w:rsid w:val="00C902C4"/>
    <w:rsid w:val="00C95443"/>
    <w:rsid w:val="00CA480D"/>
    <w:rsid w:val="00CC03F9"/>
    <w:rsid w:val="00CF313F"/>
    <w:rsid w:val="00CF3917"/>
    <w:rsid w:val="00D32C0C"/>
    <w:rsid w:val="00D71501"/>
    <w:rsid w:val="00D76A17"/>
    <w:rsid w:val="00DA6913"/>
    <w:rsid w:val="00DB1E5D"/>
    <w:rsid w:val="00DB6D0A"/>
    <w:rsid w:val="00DD2BB1"/>
    <w:rsid w:val="00DE2A0C"/>
    <w:rsid w:val="00DE7F35"/>
    <w:rsid w:val="00E06825"/>
    <w:rsid w:val="00E25D67"/>
    <w:rsid w:val="00E35532"/>
    <w:rsid w:val="00E72236"/>
    <w:rsid w:val="00E827D8"/>
    <w:rsid w:val="00E84BBE"/>
    <w:rsid w:val="00E91BE2"/>
    <w:rsid w:val="00E92B42"/>
    <w:rsid w:val="00EC60BB"/>
    <w:rsid w:val="00EE6F1B"/>
    <w:rsid w:val="00F07F0B"/>
    <w:rsid w:val="00F32FEB"/>
    <w:rsid w:val="00F33B0D"/>
    <w:rsid w:val="00F446B9"/>
    <w:rsid w:val="00F44C3F"/>
    <w:rsid w:val="00F662CA"/>
    <w:rsid w:val="00F719B1"/>
    <w:rsid w:val="00F72AD2"/>
    <w:rsid w:val="00F95EE6"/>
    <w:rsid w:val="00F97C43"/>
    <w:rsid w:val="00FA001E"/>
    <w:rsid w:val="00FA2482"/>
    <w:rsid w:val="00FB2ECA"/>
    <w:rsid w:val="00FC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5D0E2B"/>
  <w15:chartTrackingRefBased/>
  <w15:docId w15:val="{2A6468C8-B159-4933-A048-66169E626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3F9"/>
    <w:rPr>
      <w:rFonts w:eastAsia="Times New Roman"/>
      <w:color w:val="00000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35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35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B353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3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B353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B353F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3F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3F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3F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3F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3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3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3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3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3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3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353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B353F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3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3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3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3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3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3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3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B353F9"/>
    <w:rPr>
      <w:color w:val="336666"/>
      <w:u w:val="single"/>
    </w:rPr>
  </w:style>
  <w:style w:type="character" w:styleId="FollowedHyperlink">
    <w:name w:val="FollowedHyperlink"/>
    <w:rsid w:val="00B353F9"/>
    <w:rPr>
      <w:color w:val="336666"/>
      <w:u w:val="single"/>
    </w:rPr>
  </w:style>
  <w:style w:type="paragraph" w:styleId="NormalWeb">
    <w:name w:val="Normal (Web)"/>
    <w:basedOn w:val="Normal"/>
    <w:uiPriority w:val="99"/>
    <w:rsid w:val="00B353F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B353F9"/>
    <w:rPr>
      <w:rFonts w:ascii="Arial" w:hAnsi="Arial" w:cs="Arial"/>
      <w:color w:val="FF0000"/>
      <w:sz w:val="20"/>
    </w:rPr>
  </w:style>
  <w:style w:type="character" w:customStyle="1" w:styleId="BodyTextChar">
    <w:name w:val="Body Text Char"/>
    <w:basedOn w:val="DefaultParagraphFont"/>
    <w:link w:val="BodyText"/>
    <w:rsid w:val="00B353F9"/>
    <w:rPr>
      <w:rFonts w:ascii="Arial" w:eastAsia="Times New Roman" w:hAnsi="Arial" w:cs="Arial"/>
      <w:color w:val="FF0000"/>
      <w:kern w:val="0"/>
      <w:sz w:val="20"/>
      <w14:ligatures w14:val="none"/>
    </w:rPr>
  </w:style>
  <w:style w:type="paragraph" w:styleId="BodyTextIndent">
    <w:name w:val="Body Text Indent"/>
    <w:basedOn w:val="Normal"/>
    <w:link w:val="BodyTextIndentChar"/>
    <w:rsid w:val="00B353F9"/>
    <w:pPr>
      <w:ind w:firstLine="720"/>
    </w:pPr>
  </w:style>
  <w:style w:type="character" w:customStyle="1" w:styleId="BodyTextIndentChar">
    <w:name w:val="Body Text Indent Char"/>
    <w:basedOn w:val="DefaultParagraphFont"/>
    <w:link w:val="BodyTextIndent"/>
    <w:rsid w:val="00B353F9"/>
    <w:rPr>
      <w:rFonts w:eastAsia="Times New Roman"/>
      <w:color w:val="000000"/>
      <w:kern w:val="0"/>
      <w14:ligatures w14:val="none"/>
    </w:rPr>
  </w:style>
  <w:style w:type="paragraph" w:styleId="BodyTextIndent2">
    <w:name w:val="Body Text Indent 2"/>
    <w:basedOn w:val="Normal"/>
    <w:link w:val="BodyTextIndent2Char"/>
    <w:rsid w:val="00B353F9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rsid w:val="00B353F9"/>
    <w:rPr>
      <w:rFonts w:eastAsia="Times New Roman"/>
      <w:color w:val="000000"/>
      <w:kern w:val="0"/>
      <w14:ligatures w14:val="none"/>
    </w:rPr>
  </w:style>
  <w:style w:type="character" w:styleId="CommentReference">
    <w:name w:val="annotation reference"/>
    <w:semiHidden/>
    <w:rsid w:val="00B353F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353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353F9"/>
    <w:rPr>
      <w:rFonts w:eastAsia="Times New Roman"/>
      <w:color w:val="000000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B353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353F9"/>
    <w:rPr>
      <w:rFonts w:eastAsia="Times New Roman"/>
      <w:b/>
      <w:bCs/>
      <w:color w:val="000000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semiHidden/>
    <w:rsid w:val="00B35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353F9"/>
    <w:rPr>
      <w:rFonts w:ascii="Tahoma" w:eastAsia="Times New Roman" w:hAnsi="Tahoma" w:cs="Tahoma"/>
      <w:color w:val="000000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rsid w:val="00B353F9"/>
    <w:pPr>
      <w:tabs>
        <w:tab w:val="center" w:pos="4320"/>
        <w:tab w:val="right" w:pos="8640"/>
      </w:tabs>
    </w:pPr>
    <w:rPr>
      <w:color w:val="auto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B353F9"/>
    <w:rPr>
      <w:rFonts w:eastAsia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rsid w:val="00B353F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53F9"/>
    <w:rPr>
      <w:rFonts w:eastAsia="Times New Roman"/>
      <w:color w:val="000000"/>
      <w:kern w:val="0"/>
      <w14:ligatures w14:val="none"/>
    </w:rPr>
  </w:style>
  <w:style w:type="paragraph" w:styleId="PlainText">
    <w:name w:val="Plain Text"/>
    <w:basedOn w:val="Normal"/>
    <w:link w:val="PlainTextChar"/>
    <w:rsid w:val="00B353F9"/>
    <w:rPr>
      <w:rFonts w:ascii="Courier New" w:hAnsi="Courier New" w:cs="Courier New"/>
      <w:color w:val="auto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353F9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353F9"/>
    <w:rPr>
      <w:rFonts w:eastAsia="Times New Roman"/>
      <w:color w:val="000000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A34EF"/>
    <w:rPr>
      <w:color w:val="605E5C"/>
      <w:shd w:val="clear" w:color="auto" w:fill="E1DFDD"/>
    </w:rPr>
  </w:style>
  <w:style w:type="paragraph" w:customStyle="1" w:styleId="xelementtoproof">
    <w:name w:val="x_elementtoproof"/>
    <w:basedOn w:val="Normal"/>
    <w:rsid w:val="00BA2D4E"/>
    <w:pPr>
      <w:spacing w:before="100" w:beforeAutospacing="1" w:after="100" w:afterAutospacing="1"/>
    </w:pPr>
    <w:rPr>
      <w:color w:val="auto"/>
    </w:rPr>
  </w:style>
  <w:style w:type="paragraph" w:customStyle="1" w:styleId="paragraph">
    <w:name w:val="paragraph"/>
    <w:basedOn w:val="Normal"/>
    <w:rsid w:val="008164DD"/>
    <w:pPr>
      <w:spacing w:before="100" w:beforeAutospacing="1" w:after="100" w:afterAutospacing="1"/>
    </w:pPr>
    <w:rPr>
      <w:color w:val="auto"/>
    </w:rPr>
  </w:style>
  <w:style w:type="character" w:customStyle="1" w:styleId="normaltextrun">
    <w:name w:val="normaltextrun"/>
    <w:basedOn w:val="DefaultParagraphFont"/>
    <w:rsid w:val="008164DD"/>
  </w:style>
  <w:style w:type="character" w:customStyle="1" w:styleId="tabchar">
    <w:name w:val="tabchar"/>
    <w:basedOn w:val="DefaultParagraphFont"/>
    <w:rsid w:val="008164DD"/>
  </w:style>
  <w:style w:type="character" w:customStyle="1" w:styleId="eop">
    <w:name w:val="eop"/>
    <w:basedOn w:val="DefaultParagraphFont"/>
    <w:rsid w:val="008164DD"/>
  </w:style>
  <w:style w:type="character" w:customStyle="1" w:styleId="scxw5935353">
    <w:name w:val="scxw5935353"/>
    <w:basedOn w:val="DefaultParagraphFont"/>
    <w:rsid w:val="008164DD"/>
  </w:style>
  <w:style w:type="character" w:customStyle="1" w:styleId="id-label">
    <w:name w:val="id-label"/>
    <w:basedOn w:val="DefaultParagraphFont"/>
    <w:rsid w:val="008164DD"/>
  </w:style>
  <w:style w:type="character" w:styleId="Strong">
    <w:name w:val="Strong"/>
    <w:basedOn w:val="DefaultParagraphFont"/>
    <w:uiPriority w:val="22"/>
    <w:qFormat/>
    <w:rsid w:val="008164DD"/>
    <w:rPr>
      <w:b/>
      <w:bCs/>
    </w:rPr>
  </w:style>
  <w:style w:type="character" w:customStyle="1" w:styleId="outlook-search-highlight">
    <w:name w:val="outlook-search-highlight"/>
    <w:basedOn w:val="DefaultParagraphFont"/>
    <w:rsid w:val="00816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56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playlist?list=PLu8mJfzSyRog12tazTvz93F5nxTyqfyk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5DtufuWyHa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0Bqzzgd06Z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youtube.com/playlist?list=PLu8mJfzSyRog12tazTvz93F5nxTyqfykv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playlist?list=PLu8mJfzSyRog12tazTvz93F5nxTyqfyk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43976F4D158478AD441E721DDAEF5" ma:contentTypeVersion="7" ma:contentTypeDescription="Create a new document." ma:contentTypeScope="" ma:versionID="351318ea46cfa699fda4f21a1d90dba7">
  <xsd:schema xmlns:xsd="http://www.w3.org/2001/XMLSchema" xmlns:xs="http://www.w3.org/2001/XMLSchema" xmlns:p="http://schemas.microsoft.com/office/2006/metadata/properties" xmlns:ns3="c02045e9-c725-4664-b60e-d8c8167dd3eb" targetNamespace="http://schemas.microsoft.com/office/2006/metadata/properties" ma:root="true" ma:fieldsID="6d0bea066f9fe07f6146c77c3825f122" ns3:_="">
    <xsd:import namespace="c02045e9-c725-4664-b60e-d8c8167dd3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045e9-c725-4664-b60e-d8c8167dd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2045e9-c725-4664-b60e-d8c8167dd3e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0C3B5-D68C-4EED-B003-F57387C1C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045e9-c725-4664-b60e-d8c8167dd3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99AAEF-66BF-4DA3-95DA-9E6EBA71D83A}">
  <ds:schemaRefs>
    <ds:schemaRef ds:uri="http://schemas.microsoft.com/office/2006/metadata/properties"/>
    <ds:schemaRef ds:uri="http://schemas.microsoft.com/office/infopath/2007/PartnerControls"/>
    <ds:schemaRef ds:uri="c02045e9-c725-4664-b60e-d8c8167dd3eb"/>
  </ds:schemaRefs>
</ds:datastoreItem>
</file>

<file path=customXml/itemProps3.xml><?xml version="1.0" encoding="utf-8"?>
<ds:datastoreItem xmlns:ds="http://schemas.openxmlformats.org/officeDocument/2006/customXml" ds:itemID="{3DC59292-7266-44BB-ACB5-D7CD017E82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8BB649-786D-4BD2-AF32-E9D7E7C3D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4777</Words>
  <Characters>27235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Bassford, Ruth</dc:creator>
  <cp:keywords/>
  <dc:description/>
  <cp:lastModifiedBy>Stephanos, Kathleen</cp:lastModifiedBy>
  <cp:revision>2</cp:revision>
  <cp:lastPrinted>2024-02-14T15:17:00Z</cp:lastPrinted>
  <dcterms:created xsi:type="dcterms:W3CDTF">2026-08-28T16:26:00Z</dcterms:created>
  <dcterms:modified xsi:type="dcterms:W3CDTF">2026-08-28T16:26:00Z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0x0101001A443976F4D158478AD441E721DDAEF5</vt:lpwstr>
  </property>
</Properties>
</file>